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458" w:rsidRDefault="000D4458" w:rsidP="000D4458">
      <w:pPr>
        <w:pStyle w:val="ab"/>
        <w:jc w:val="both"/>
      </w:pPr>
    </w:p>
    <w:p w:rsidR="00894833" w:rsidRDefault="00894833" w:rsidP="0089483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:rsidR="006B23A6" w:rsidRPr="00894833" w:rsidRDefault="0098565C" w:rsidP="0089483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Извещение </w:t>
      </w:r>
    </w:p>
    <w:p w:rsidR="00D310C0" w:rsidRPr="000C7086" w:rsidRDefault="00D310C0" w:rsidP="000C7086">
      <w:pPr>
        <w:spacing w:after="0"/>
        <w:ind w:left="6521"/>
        <w:jc w:val="both"/>
        <w:rPr>
          <w:rFonts w:ascii="Times New Roman" w:hAnsi="Times New Roman" w:cs="Times New Roman"/>
          <w:i/>
          <w:color w:val="767171" w:themeColor="background2" w:themeShade="80"/>
          <w:sz w:val="24"/>
          <w:szCs w:val="24"/>
        </w:rPr>
      </w:pPr>
    </w:p>
    <w:p w:rsidR="00D310C0" w:rsidRPr="002D5E3D" w:rsidRDefault="00D310C0" w:rsidP="00D310C0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C1B27" w:rsidRDefault="006B23A6" w:rsidP="006C1B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 участии в тендере на</w:t>
      </w:r>
      <w:r w:rsidR="00176969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6C1B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="006C1B27" w:rsidRPr="006C1B2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казание услуг по </w:t>
      </w:r>
    </w:p>
    <w:p w:rsidR="006C1B27" w:rsidRDefault="006C1B27" w:rsidP="006C1B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</w:t>
      </w:r>
      <w:r w:rsidRPr="006C1B2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емонту специальной техники </w:t>
      </w:r>
      <w:bookmarkStart w:id="0" w:name="_GoBack"/>
      <w:bookmarkEnd w:id="0"/>
    </w:p>
    <w:p w:rsidR="006C1B27" w:rsidRDefault="006C1B27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C1B27">
        <w:rPr>
          <w:rFonts w:ascii="Times New Roman" w:eastAsiaTheme="minorEastAsia" w:hAnsi="Times New Roman" w:cs="Times New Roman"/>
          <w:sz w:val="24"/>
          <w:szCs w:val="24"/>
          <w:lang w:eastAsia="ru-RU"/>
        </w:rPr>
        <w:t>(грузоподъемные механизмы) (на 2027г.)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176969"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</w:t>
      </w:r>
    </w:p>
    <w:p w:rsidR="00176969" w:rsidRPr="006C1B27" w:rsidRDefault="00176969" w:rsidP="008E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E07E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лоту </w:t>
      </w:r>
      <w:r w:rsidRPr="006C1B2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№ </w:t>
      </w:r>
      <w:r w:rsidR="006C1B27" w:rsidRPr="006C1B27">
        <w:rPr>
          <w:rFonts w:ascii="Times New Roman" w:hAnsi="Times New Roman" w:cs="Times New Roman"/>
          <w:color w:val="000000"/>
          <w:sz w:val="24"/>
          <w:szCs w:val="24"/>
        </w:rPr>
        <w:t>АНПЗ-12.10.26-1</w:t>
      </w:r>
      <w:r w:rsidR="006C1B27" w:rsidRPr="006C1B27">
        <w:rPr>
          <w:rFonts w:ascii="Times New Roman" w:hAnsi="Times New Roman" w:cs="Times New Roman"/>
          <w:sz w:val="24"/>
          <w:szCs w:val="24"/>
        </w:rPr>
        <w:t xml:space="preserve"> </w:t>
      </w:r>
      <w:r w:rsidR="008E07E1" w:rsidRPr="006C1B2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 w:rsidR="006C1B27" w:rsidRPr="006C1B27">
        <w:rPr>
          <w:rFonts w:ascii="Times New Roman" w:hAnsi="Times New Roman" w:cs="Times New Roman"/>
          <w:color w:val="000000"/>
          <w:sz w:val="24"/>
          <w:szCs w:val="24"/>
        </w:rPr>
        <w:t>12.10.2026</w:t>
      </w:r>
      <w:r w:rsidR="006C1B27" w:rsidRPr="006C1B27">
        <w:rPr>
          <w:rFonts w:ascii="Times New Roman" w:hAnsi="Times New Roman" w:cs="Times New Roman"/>
          <w:sz w:val="24"/>
          <w:szCs w:val="24"/>
        </w:rPr>
        <w:t xml:space="preserve"> </w:t>
      </w:r>
      <w:r w:rsidR="008E07E1" w:rsidRPr="006C1B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года»</w:t>
      </w:r>
    </w:p>
    <w:p w:rsidR="00D310C0" w:rsidRPr="006B23A6" w:rsidRDefault="00D310C0" w:rsidP="00D310C0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310C0" w:rsidRPr="00C1743F" w:rsidRDefault="00D310C0" w:rsidP="00D310C0">
      <w:pPr>
        <w:tabs>
          <w:tab w:val="left" w:pos="1134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C1B27" w:rsidRDefault="00894833" w:rsidP="006C1B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948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ООО «Афипский НПЗ» проводит процедуру запроса предложений на </w:t>
      </w:r>
      <w:r w:rsidR="006C1B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="006C1B27" w:rsidRPr="006C1B2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казание услуг по </w:t>
      </w:r>
    </w:p>
    <w:p w:rsidR="00894833" w:rsidRPr="00894833" w:rsidRDefault="006C1B27" w:rsidP="006C1B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</w:t>
      </w:r>
      <w:r w:rsidRPr="006C1B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емонту специальной техники (грузоподъемные механизмы)</w:t>
      </w:r>
      <w:r w:rsidR="000B032E" w:rsidRPr="007321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B471D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>на 202</w:t>
      </w:r>
      <w:r w:rsidR="004E19C5" w:rsidRPr="004E19C5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 w:rsidR="00BB471D" w:rsidRPr="008E07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>, согласно</w:t>
      </w:r>
      <w:r w:rsidR="00BB47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техническому заданию</w:t>
      </w:r>
      <w:r w:rsidR="00E15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(Приложения</w:t>
      </w:r>
      <w:r w:rsidR="009856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№1).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Toc504569282"/>
      <w:r w:rsidRPr="00894833">
        <w:rPr>
          <w:rFonts w:ascii="Times New Roman" w:eastAsia="Calibri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Дата окончания приема</w:t>
      </w:r>
      <w:r w:rsidR="006D24B9">
        <w:rPr>
          <w:rFonts w:ascii="Times New Roman" w:eastAsia="Times New Roman" w:hAnsi="Times New Roman" w:cs="Times New Roman"/>
          <w:sz w:val="24"/>
          <w:szCs w:val="24"/>
        </w:rPr>
        <w:t xml:space="preserve"> заявок: </w:t>
      </w:r>
      <w:r w:rsidR="00172262">
        <w:rPr>
          <w:rFonts w:ascii="Times New Roman" w:eastAsia="Times New Roman" w:hAnsi="Times New Roman" w:cs="Times New Roman"/>
          <w:sz w:val="24"/>
          <w:szCs w:val="24"/>
        </w:rPr>
        <w:t>2</w:t>
      </w:r>
      <w:r w:rsidR="00D74B77">
        <w:rPr>
          <w:rFonts w:ascii="Times New Roman" w:eastAsia="Times New Roman" w:hAnsi="Times New Roman" w:cs="Times New Roman"/>
          <w:sz w:val="24"/>
          <w:szCs w:val="24"/>
        </w:rPr>
        <w:t>9</w:t>
      </w:r>
      <w:r w:rsidR="00AD60A4" w:rsidRPr="00E32DE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471D" w:rsidRPr="00E32D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1365" w:rsidRPr="00E32DE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C7A4C" w:rsidRPr="008C7A4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32DE4"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не позднее 17 </w:t>
      </w:r>
      <w:r w:rsidRPr="008948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894833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Тендерное предложение необходимо направить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двумя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отдельными электронными сообщениями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на следующие адреса электронной почты:</w:t>
      </w:r>
    </w:p>
    <w:p w:rsidR="00894833" w:rsidRPr="006C1B27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6C1B2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C1B27" w:rsidRPr="006C1B27">
        <w:rPr>
          <w:rFonts w:ascii="Times New Roman" w:hAnsi="Times New Roman" w:cs="Times New Roman"/>
          <w:color w:val="000000"/>
          <w:sz w:val="24"/>
          <w:szCs w:val="24"/>
        </w:rPr>
        <w:t>ANPZ2880@AFIPNPZ.RU</w:t>
      </w:r>
      <w:r w:rsidRPr="006C1B2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6C1B27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B27">
        <w:rPr>
          <w:rFonts w:ascii="Times New Roman" w:eastAsia="Calibri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="00061192" w:rsidRPr="006C1B2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C1B27" w:rsidRPr="006C1B27">
        <w:rPr>
          <w:rFonts w:ascii="Times New Roman" w:hAnsi="Times New Roman" w:cs="Times New Roman"/>
          <w:color w:val="000000"/>
          <w:sz w:val="24"/>
          <w:szCs w:val="24"/>
        </w:rPr>
        <w:t>ANPZ2879@AFIPNPZ.RU</w:t>
      </w:r>
      <w:r w:rsidR="001539E1" w:rsidRPr="006C1B2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7566" w:rsidRDefault="00AA7566" w:rsidP="001539E1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выборе победителя преимущество отдается участнику, предоставившему наименьшую стоимость, а также наиболее полное коммерческое предложение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КП должны быть оформлены в формате </w:t>
      </w:r>
      <w:proofErr w:type="spellStart"/>
      <w:r w:rsidRPr="001539E1">
        <w:rPr>
          <w:rFonts w:ascii="Times New Roman" w:eastAsia="Calibri" w:hAnsi="Times New Roman" w:cs="Times New Roman"/>
          <w:sz w:val="24"/>
          <w:szCs w:val="24"/>
        </w:rPr>
        <w:t>Excel</w:t>
      </w:r>
      <w:proofErr w:type="spellEnd"/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1539E1" w:rsidRPr="001539E1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894833" w:rsidRPr="00894833" w:rsidRDefault="001539E1" w:rsidP="001539E1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894833" w:rsidRPr="00894833" w:rsidRDefault="00894833" w:rsidP="0089483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1 – «</w:t>
      </w:r>
      <w:r w:rsidRPr="00894833">
        <w:rPr>
          <w:rFonts w:ascii="Times New Roman" w:eastAsia="Calibri" w:hAnsi="Times New Roman" w:cs="Times New Roman"/>
          <w:b/>
          <w:sz w:val="24"/>
          <w:szCs w:val="24"/>
          <w:u w:val="single"/>
        </w:rPr>
        <w:t>Техническая часть»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Анкета претендента (Форма № 1);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Техническое предложение (Форма № 2);</w:t>
      </w:r>
    </w:p>
    <w:p w:rsidR="00894833" w:rsidRPr="00894833" w:rsidRDefault="00894833" w:rsidP="00894833">
      <w:pPr>
        <w:numPr>
          <w:ilvl w:val="0"/>
          <w:numId w:val="2"/>
        </w:numPr>
        <w:tabs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Согласие участника с предложенным проектом договора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4</w:t>
      </w:r>
      <w:r w:rsidRPr="00894833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894833" w:rsidRDefault="00894833" w:rsidP="00894833">
      <w:pPr>
        <w:numPr>
          <w:ilvl w:val="0"/>
          <w:numId w:val="2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(Форма № </w:t>
      </w:r>
      <w:r w:rsidR="005D1C73">
        <w:rPr>
          <w:rFonts w:ascii="Times New Roman" w:eastAsia="Calibri" w:hAnsi="Times New Roman" w:cs="Times New Roman"/>
          <w:sz w:val="24"/>
          <w:szCs w:val="24"/>
        </w:rPr>
        <w:t>5</w:t>
      </w:r>
      <w:r w:rsidRPr="0089483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539E1" w:rsidRPr="001539E1" w:rsidRDefault="001539E1" w:rsidP="001539E1">
      <w:pPr>
        <w:pStyle w:val="a8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1539E1">
        <w:rPr>
          <w:rFonts w:ascii="Times New Roman" w:eastAsia="Calibri" w:hAnsi="Times New Roman" w:cs="Times New Roman"/>
          <w:sz w:val="24"/>
          <w:szCs w:val="24"/>
        </w:rPr>
        <w:t>Основные сведения о претенденте для участия в тендере (Форма №6)- при приобретении работ/услуг.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833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:rsidR="00894833" w:rsidRPr="00894833" w:rsidRDefault="00894833" w:rsidP="00894833">
      <w:pPr>
        <w:numPr>
          <w:ilvl w:val="0"/>
          <w:numId w:val="3"/>
        </w:numPr>
        <w:spacing w:after="0" w:line="240" w:lineRule="auto"/>
        <w:ind w:left="1134" w:hanging="306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4833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94833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b/>
          <w:sz w:val="24"/>
          <w:szCs w:val="24"/>
        </w:rPr>
        <w:t>Сообщение № 2 –</w:t>
      </w:r>
      <w:r w:rsidR="00C04C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C04C5F">
        <w:rPr>
          <w:rFonts w:ascii="Times New Roman" w:eastAsia="Calibri" w:hAnsi="Times New Roman" w:cs="Times New Roman"/>
          <w:b/>
          <w:sz w:val="24"/>
          <w:szCs w:val="24"/>
          <w:u w:val="single"/>
        </w:rPr>
        <w:t>Коммерческая часть</w:t>
      </w:r>
      <w:r w:rsidRPr="00894833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                  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Стоимост</w:t>
      </w:r>
      <w:r w:rsidR="00C04C5F">
        <w:rPr>
          <w:rFonts w:ascii="Times New Roman" w:eastAsia="Calibri" w:hAnsi="Times New Roman" w:cs="Times New Roman"/>
          <w:sz w:val="24"/>
          <w:szCs w:val="24"/>
        </w:rPr>
        <w:t>и</w:t>
      </w: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3CAD">
        <w:rPr>
          <w:rFonts w:ascii="Times New Roman" w:eastAsia="Calibri" w:hAnsi="Times New Roman" w:cs="Times New Roman"/>
          <w:sz w:val="24"/>
          <w:szCs w:val="24"/>
        </w:rPr>
        <w:t xml:space="preserve">1 (одного) н/ч </w:t>
      </w:r>
      <w:r w:rsidRPr="00894833">
        <w:rPr>
          <w:rFonts w:ascii="Times New Roman" w:eastAsia="Calibri" w:hAnsi="Times New Roman" w:cs="Times New Roman"/>
          <w:sz w:val="24"/>
          <w:szCs w:val="24"/>
        </w:rPr>
        <w:t>в рублях с НДС</w:t>
      </w:r>
      <w:r w:rsidR="00AE4B1C" w:rsidRPr="00AE4B1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E4B1C">
        <w:rPr>
          <w:rFonts w:ascii="Times New Roman" w:eastAsia="Calibri" w:hAnsi="Times New Roman" w:cs="Times New Roman"/>
          <w:sz w:val="24"/>
          <w:szCs w:val="24"/>
        </w:rPr>
        <w:t>без НДС)</w:t>
      </w:r>
      <w:r w:rsidR="00563CAD">
        <w:rPr>
          <w:rFonts w:ascii="Times New Roman" w:eastAsia="Calibri" w:hAnsi="Times New Roman" w:cs="Times New Roman"/>
          <w:sz w:val="24"/>
          <w:szCs w:val="24"/>
        </w:rPr>
        <w:t>, по каждому виду работ, согласно технического задания</w:t>
      </w:r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563CAD" w:rsidP="00894833">
      <w:pPr>
        <w:numPr>
          <w:ilvl w:val="0"/>
          <w:numId w:val="4"/>
        </w:numPr>
        <w:spacing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1ABD">
        <w:rPr>
          <w:rFonts w:ascii="Times New Roman" w:hAnsi="Times New Roman" w:cs="Times New Roman"/>
          <w:sz w:val="24"/>
          <w:szCs w:val="24"/>
        </w:rPr>
        <w:t>Услови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41ABD">
        <w:rPr>
          <w:rFonts w:ascii="Times New Roman" w:hAnsi="Times New Roman" w:cs="Times New Roman"/>
          <w:sz w:val="24"/>
          <w:szCs w:val="24"/>
        </w:rPr>
        <w:t xml:space="preserve"> оплаты </w:t>
      </w:r>
      <w:r w:rsidR="00CC48F3" w:rsidRPr="00CC48F3">
        <w:rPr>
          <w:rFonts w:ascii="Times New Roman" w:hAnsi="Times New Roman" w:cs="Times New Roman"/>
          <w:sz w:val="24"/>
          <w:szCs w:val="24"/>
        </w:rPr>
        <w:t xml:space="preserve">- </w:t>
      </w:r>
      <w:r w:rsidRPr="00741ABD">
        <w:rPr>
          <w:rFonts w:ascii="Times New Roman" w:hAnsi="Times New Roman" w:cs="Times New Roman"/>
          <w:sz w:val="24"/>
          <w:szCs w:val="24"/>
        </w:rPr>
        <w:t xml:space="preserve">по факту выполненных работ в течении </w:t>
      </w:r>
      <w:r w:rsidR="00CC48F3" w:rsidRPr="00CC48F3">
        <w:rPr>
          <w:rFonts w:ascii="Times New Roman" w:hAnsi="Times New Roman" w:cs="Times New Roman"/>
          <w:sz w:val="24"/>
          <w:szCs w:val="24"/>
        </w:rPr>
        <w:t>45-60</w:t>
      </w:r>
      <w:r w:rsidRPr="00741ABD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F058EE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>рока действия предложения: 90 календарных дней;</w:t>
      </w:r>
    </w:p>
    <w:p w:rsidR="00894833" w:rsidRPr="00894833" w:rsidRDefault="00894833" w:rsidP="00894833">
      <w:pPr>
        <w:numPr>
          <w:ilvl w:val="0"/>
          <w:numId w:val="4"/>
        </w:numPr>
        <w:spacing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Контактного лица;</w:t>
      </w:r>
    </w:p>
    <w:p w:rsidR="00894833" w:rsidRPr="00894833" w:rsidRDefault="00894833" w:rsidP="00894833">
      <w:pPr>
        <w:numPr>
          <w:ilvl w:val="0"/>
          <w:numId w:val="4"/>
        </w:numPr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:rsidR="00894833" w:rsidRPr="00894833" w:rsidRDefault="00894833" w:rsidP="008948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Toc504569287"/>
      <w:bookmarkEnd w:id="1"/>
      <w:r w:rsidRPr="00894833">
        <w:rPr>
          <w:rFonts w:ascii="Times New Roman" w:eastAsia="Calibri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bookmarkEnd w:id="2"/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            Дополнительную информацию о закупке можно получить:</w:t>
      </w:r>
    </w:p>
    <w:p w:rsidR="00894833" w:rsidRPr="00894833" w:rsidRDefault="000D3B72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Секретарь ТКО – </w:t>
      </w:r>
      <w:r w:rsidR="00B8205B">
        <w:rPr>
          <w:rFonts w:ascii="Times New Roman" w:eastAsia="Calibri" w:hAnsi="Times New Roman" w:cs="Times New Roman"/>
          <w:sz w:val="24"/>
          <w:szCs w:val="24"/>
        </w:rPr>
        <w:t>Коленко Алина Евгеньевна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D43F4E">
        <w:rPr>
          <w:rFonts w:ascii="Times New Roman" w:eastAsia="Calibri" w:hAnsi="Times New Roman" w:cs="Times New Roman"/>
          <w:sz w:val="24"/>
          <w:szCs w:val="24"/>
        </w:rPr>
        <w:t>4</w:t>
      </w:r>
      <w:r w:rsidR="00B8205B">
        <w:rPr>
          <w:rFonts w:ascii="Times New Roman" w:eastAsia="Calibri" w:hAnsi="Times New Roman" w:cs="Times New Roman"/>
          <w:sz w:val="24"/>
          <w:szCs w:val="24"/>
        </w:rPr>
        <w:t>8</w:t>
      </w:r>
      <w:r w:rsidR="000D3B72">
        <w:rPr>
          <w:rFonts w:ascii="Times New Roman" w:eastAsia="Calibri" w:hAnsi="Times New Roman" w:cs="Times New Roman"/>
          <w:sz w:val="24"/>
          <w:szCs w:val="24"/>
        </w:rPr>
        <w:t>-</w:t>
      </w:r>
      <w:r w:rsidR="00B8205B">
        <w:rPr>
          <w:rFonts w:ascii="Times New Roman" w:eastAsia="Calibri" w:hAnsi="Times New Roman" w:cs="Times New Roman"/>
          <w:sz w:val="24"/>
          <w:szCs w:val="24"/>
        </w:rPr>
        <w:t>93</w:t>
      </w:r>
      <w:r w:rsidRPr="00894833">
        <w:rPr>
          <w:rFonts w:ascii="Times New Roman" w:eastAsia="Calibri" w:hAnsi="Times New Roman" w:cs="Times New Roman"/>
          <w:sz w:val="24"/>
          <w:szCs w:val="24"/>
        </w:rPr>
        <w:t>,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tko_@afipnpz.ru</w:t>
      </w:r>
    </w:p>
    <w:p w:rsidR="00894833" w:rsidRPr="00894833" w:rsidRDefault="001E7CE9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Начальник транспортного цеха</w:t>
      </w:r>
      <w:r w:rsidR="00894833" w:rsidRPr="008948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– Верясов А.А.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 (861) 201-05-00, доб.</w:t>
      </w:r>
      <w:r w:rsidR="001E7CE9">
        <w:rPr>
          <w:rFonts w:ascii="Times New Roman" w:eastAsia="Calibri" w:hAnsi="Times New Roman" w:cs="Times New Roman"/>
          <w:sz w:val="24"/>
          <w:szCs w:val="24"/>
        </w:rPr>
        <w:t>43-65</w:t>
      </w:r>
      <w:r w:rsidR="002646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Veriasov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_</w:t>
      </w:r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AA</w:t>
      </w:r>
      <w:r w:rsidR="002646D7" w:rsidRPr="002646D7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afipnpz</w:t>
      </w:r>
      <w:proofErr w:type="spellEnd"/>
      <w:r w:rsidR="002646D7" w:rsidRPr="002646D7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2646D7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89483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4833" w:rsidRPr="00894833" w:rsidRDefault="00894833" w:rsidP="008948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Куратор закупки</w:t>
      </w:r>
      <w:r w:rsidR="002646D7">
        <w:rPr>
          <w:rFonts w:ascii="Times New Roman" w:eastAsia="Calibri" w:hAnsi="Times New Roman" w:cs="Times New Roman"/>
          <w:sz w:val="24"/>
          <w:szCs w:val="24"/>
        </w:rPr>
        <w:t>- механик транспортного цеха –</w:t>
      </w:r>
      <w:r w:rsidR="00D43F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7A4C">
        <w:rPr>
          <w:rFonts w:ascii="Times New Roman" w:eastAsia="Calibri" w:hAnsi="Times New Roman" w:cs="Times New Roman"/>
          <w:sz w:val="24"/>
          <w:szCs w:val="24"/>
        </w:rPr>
        <w:t>Эккерт А.</w:t>
      </w:r>
      <w:r w:rsidR="002646D7">
        <w:rPr>
          <w:rFonts w:ascii="Times New Roman" w:eastAsia="Calibri" w:hAnsi="Times New Roman" w:cs="Times New Roman"/>
          <w:sz w:val="24"/>
          <w:szCs w:val="24"/>
        </w:rPr>
        <w:t>А.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>(861) 201-05-00, доб.</w:t>
      </w:r>
      <w:r w:rsidR="001E7CE9">
        <w:rPr>
          <w:rFonts w:ascii="Times New Roman" w:eastAsia="Calibri" w:hAnsi="Times New Roman" w:cs="Times New Roman"/>
          <w:sz w:val="24"/>
          <w:szCs w:val="24"/>
        </w:rPr>
        <w:t>4</w:t>
      </w:r>
      <w:r w:rsidR="008C7A4C">
        <w:rPr>
          <w:rFonts w:ascii="Times New Roman" w:eastAsia="Calibri" w:hAnsi="Times New Roman" w:cs="Times New Roman"/>
          <w:sz w:val="24"/>
          <w:szCs w:val="24"/>
        </w:rPr>
        <w:t>3</w:t>
      </w:r>
      <w:r w:rsidR="001E7CE9">
        <w:rPr>
          <w:rFonts w:ascii="Times New Roman" w:eastAsia="Calibri" w:hAnsi="Times New Roman" w:cs="Times New Roman"/>
          <w:sz w:val="24"/>
          <w:szCs w:val="24"/>
        </w:rPr>
        <w:t>-</w:t>
      </w:r>
      <w:r w:rsidR="008C7A4C">
        <w:rPr>
          <w:rFonts w:ascii="Times New Roman" w:eastAsia="Calibri" w:hAnsi="Times New Roman" w:cs="Times New Roman"/>
          <w:sz w:val="24"/>
          <w:szCs w:val="24"/>
        </w:rPr>
        <w:t>46</w:t>
      </w:r>
      <w:r w:rsidR="001E7C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C7A4C">
        <w:rPr>
          <w:rFonts w:ascii="Times New Roman" w:eastAsia="Calibri" w:hAnsi="Times New Roman" w:cs="Times New Roman"/>
          <w:sz w:val="24"/>
          <w:szCs w:val="24"/>
          <w:lang w:val="en-US"/>
        </w:rPr>
        <w:t>Ekkert</w:t>
      </w:r>
      <w:proofErr w:type="spellEnd"/>
      <w:r w:rsidR="001E7CE9" w:rsidRPr="001E7CE9">
        <w:rPr>
          <w:rFonts w:ascii="Times New Roman" w:eastAsia="Calibri" w:hAnsi="Times New Roman" w:cs="Times New Roman"/>
          <w:sz w:val="24"/>
          <w:szCs w:val="24"/>
        </w:rPr>
        <w:t>_</w:t>
      </w:r>
      <w:r w:rsidR="008C7A4C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="00D43F4E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="001E7CE9" w:rsidRPr="001E7CE9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="001E7CE9">
        <w:rPr>
          <w:rFonts w:ascii="Times New Roman" w:eastAsia="Calibri" w:hAnsi="Times New Roman" w:cs="Times New Roman"/>
          <w:sz w:val="24"/>
          <w:szCs w:val="24"/>
          <w:lang w:val="en-US"/>
        </w:rPr>
        <w:t>afipnpz</w:t>
      </w:r>
      <w:proofErr w:type="spellEnd"/>
      <w:r w:rsidR="001E7CE9" w:rsidRPr="001E7CE9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1E7CE9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894833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 xml:space="preserve">. </w:t>
      </w:r>
    </w:p>
    <w:p w:rsidR="00894833" w:rsidRPr="00894833" w:rsidRDefault="00894833" w:rsidP="00894833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3B72" w:rsidRDefault="00894833" w:rsidP="000D3B72">
      <w:pPr>
        <w:spacing w:after="0" w:line="240" w:lineRule="auto"/>
        <w:ind w:left="1701" w:hanging="1701"/>
        <w:rPr>
          <w:rFonts w:ascii="Times New Roman" w:eastAsia="Calibri" w:hAnsi="Times New Roman" w:cs="Times New Roman"/>
          <w:sz w:val="24"/>
          <w:szCs w:val="24"/>
        </w:rPr>
      </w:pPr>
      <w:r w:rsidRPr="00894833">
        <w:rPr>
          <w:rFonts w:ascii="Times New Roman" w:eastAsia="Calibri" w:hAnsi="Times New Roman" w:cs="Times New Roman"/>
          <w:sz w:val="24"/>
          <w:szCs w:val="24"/>
        </w:rPr>
        <w:t xml:space="preserve">Приложения: </w:t>
      </w:r>
    </w:p>
    <w:p w:rsidR="00894833" w:rsidRPr="000D3B72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0D3B72">
        <w:rPr>
          <w:rFonts w:ascii="Times New Roman" w:eastAsia="Calibri" w:hAnsi="Times New Roman" w:cs="Times New Roman"/>
          <w:sz w:val="24"/>
          <w:szCs w:val="24"/>
        </w:rPr>
        <w:t>Техн</w:t>
      </w:r>
      <w:r w:rsidR="0098565C">
        <w:rPr>
          <w:rFonts w:ascii="Times New Roman" w:eastAsia="Calibri" w:hAnsi="Times New Roman" w:cs="Times New Roman"/>
          <w:sz w:val="24"/>
          <w:szCs w:val="24"/>
        </w:rPr>
        <w:t>ическое задание (Приложения №1)</w:t>
      </w:r>
    </w:p>
    <w:p w:rsidR="000D3B72" w:rsidRPr="00C3483A" w:rsidRDefault="000D3B72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1 Анкета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:rsidR="00894833" w:rsidRPr="00C3483A" w:rsidRDefault="00894833" w:rsidP="00C3483A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C3483A">
        <w:rPr>
          <w:rFonts w:ascii="Times New Roman" w:eastAsia="Calibri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:rsidR="00245186" w:rsidRDefault="00894833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:rsid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lastRenderedPageBreak/>
        <w:t>Форма № 6 Основные сведения о претенденте для участия в тендере - при приобретении работ/услуг.</w:t>
      </w:r>
    </w:p>
    <w:p w:rsidR="00245186" w:rsidRPr="00245186" w:rsidRDefault="00245186" w:rsidP="00AD329B">
      <w:pPr>
        <w:pStyle w:val="a8"/>
        <w:numPr>
          <w:ilvl w:val="0"/>
          <w:numId w:val="6"/>
        </w:numPr>
        <w:spacing w:after="0" w:line="240" w:lineRule="auto"/>
        <w:ind w:left="1134" w:hanging="283"/>
        <w:rPr>
          <w:rFonts w:ascii="Times New Roman" w:eastAsia="Calibri" w:hAnsi="Times New Roman" w:cs="Times New Roman"/>
          <w:sz w:val="24"/>
          <w:szCs w:val="24"/>
        </w:rPr>
      </w:pPr>
      <w:r w:rsidRPr="00245186">
        <w:rPr>
          <w:rFonts w:ascii="Times New Roman" w:eastAsia="Calibri" w:hAnsi="Times New Roman" w:cs="Times New Roman"/>
          <w:sz w:val="24"/>
          <w:szCs w:val="24"/>
        </w:rPr>
        <w:t>Проект договора</w:t>
      </w:r>
    </w:p>
    <w:p w:rsidR="005522FB" w:rsidRDefault="005522FB" w:rsidP="00C3483A">
      <w:pPr>
        <w:pStyle w:val="ConsPlusNonformat"/>
        <w:spacing w:line="276" w:lineRule="auto"/>
        <w:ind w:right="-24" w:hanging="992"/>
        <w:rPr>
          <w:rFonts w:ascii="Times New Roman" w:hAnsi="Times New Roman" w:cs="Times New Roman"/>
          <w:sz w:val="24"/>
          <w:szCs w:val="24"/>
        </w:rPr>
      </w:pPr>
    </w:p>
    <w:p w:rsidR="00D43F4E" w:rsidRDefault="00D43F4E" w:rsidP="00C3483A">
      <w:pPr>
        <w:pStyle w:val="ConsPlusNonformat"/>
        <w:spacing w:line="276" w:lineRule="auto"/>
        <w:ind w:right="-24" w:hanging="992"/>
        <w:rPr>
          <w:rFonts w:ascii="Times New Roman" w:hAnsi="Times New Roman" w:cs="Times New Roman"/>
          <w:sz w:val="24"/>
          <w:szCs w:val="24"/>
        </w:rPr>
      </w:pPr>
    </w:p>
    <w:p w:rsidR="00D43F4E" w:rsidRDefault="00D43F4E" w:rsidP="00C3483A">
      <w:pPr>
        <w:pStyle w:val="ConsPlusNonformat"/>
        <w:spacing w:line="276" w:lineRule="auto"/>
        <w:ind w:right="-24" w:hanging="992"/>
        <w:rPr>
          <w:rFonts w:ascii="Times New Roman" w:hAnsi="Times New Roman" w:cs="Times New Roman"/>
          <w:sz w:val="24"/>
          <w:szCs w:val="24"/>
        </w:rPr>
      </w:pPr>
    </w:p>
    <w:p w:rsidR="005522FB" w:rsidRDefault="008C7A4C" w:rsidP="00D310C0">
      <w:pPr>
        <w:pStyle w:val="ConsPlusNonformat"/>
        <w:spacing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Эккерт А.</w:t>
      </w:r>
      <w:r w:rsidR="00D43F4E">
        <w:rPr>
          <w:rFonts w:ascii="Times New Roman" w:hAnsi="Times New Roman" w:cs="Times New Roman"/>
          <w:sz w:val="18"/>
          <w:szCs w:val="18"/>
        </w:rPr>
        <w:t>А.</w:t>
      </w:r>
    </w:p>
    <w:p w:rsidR="00894833" w:rsidRPr="00894833" w:rsidRDefault="00894833" w:rsidP="00D310C0">
      <w:pPr>
        <w:pStyle w:val="ConsPlusNonformat"/>
        <w:spacing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(861) 201-05-00, доб. 4</w:t>
      </w:r>
      <w:r w:rsidR="008C7A4C">
        <w:rPr>
          <w:rFonts w:ascii="Times New Roman" w:hAnsi="Times New Roman" w:cs="Times New Roman"/>
          <w:sz w:val="18"/>
          <w:szCs w:val="18"/>
        </w:rPr>
        <w:t>3</w:t>
      </w:r>
      <w:r>
        <w:rPr>
          <w:rFonts w:ascii="Times New Roman" w:hAnsi="Times New Roman" w:cs="Times New Roman"/>
          <w:sz w:val="18"/>
          <w:szCs w:val="18"/>
        </w:rPr>
        <w:t>-</w:t>
      </w:r>
      <w:r w:rsidR="008C7A4C">
        <w:rPr>
          <w:rFonts w:ascii="Times New Roman" w:hAnsi="Times New Roman" w:cs="Times New Roman"/>
          <w:sz w:val="18"/>
          <w:szCs w:val="18"/>
        </w:rPr>
        <w:t>46</w:t>
      </w:r>
    </w:p>
    <w:sectPr w:rsidR="00894833" w:rsidRPr="00894833" w:rsidSect="001B36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068" w:rsidRDefault="00B92068" w:rsidP="00B80855">
      <w:pPr>
        <w:spacing w:after="0" w:line="240" w:lineRule="auto"/>
      </w:pPr>
      <w:r>
        <w:separator/>
      </w:r>
    </w:p>
  </w:endnote>
  <w:endnote w:type="continuationSeparator" w:id="0">
    <w:p w:rsidR="00B92068" w:rsidRDefault="00B92068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068" w:rsidRDefault="00B92068" w:rsidP="00B80855">
      <w:pPr>
        <w:spacing w:after="0" w:line="240" w:lineRule="auto"/>
      </w:pPr>
      <w:r>
        <w:separator/>
      </w:r>
    </w:p>
  </w:footnote>
  <w:footnote w:type="continuationSeparator" w:id="0">
    <w:p w:rsidR="00B92068" w:rsidRDefault="00B92068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855" w:rsidRDefault="00B9206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8752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9274799"/>
      <w:docPartObj>
        <w:docPartGallery w:val="Page Numbers (Top of Page)"/>
        <w:docPartUnique/>
      </w:docPartObj>
    </w:sdtPr>
    <w:sdtEndPr/>
    <w:sdtContent>
      <w:p w:rsidR="001B36B1" w:rsidRDefault="001B36B1">
        <w:pPr>
          <w:pStyle w:val="a3"/>
          <w:jc w:val="center"/>
        </w:pPr>
        <w:r w:rsidRPr="001B3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36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03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B36B1" w:rsidRDefault="001B36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338CF"/>
    <w:multiLevelType w:val="hybridMultilevel"/>
    <w:tmpl w:val="33AE20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372B33"/>
    <w:multiLevelType w:val="hybridMultilevel"/>
    <w:tmpl w:val="DDEE87F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6868290C"/>
    <w:multiLevelType w:val="hybridMultilevel"/>
    <w:tmpl w:val="F4621BBE"/>
    <w:lvl w:ilvl="0" w:tplc="041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2F1"/>
    <w:rsid w:val="0003046D"/>
    <w:rsid w:val="00030E36"/>
    <w:rsid w:val="0003784B"/>
    <w:rsid w:val="0005248C"/>
    <w:rsid w:val="00061192"/>
    <w:rsid w:val="0007437D"/>
    <w:rsid w:val="00080BC0"/>
    <w:rsid w:val="000B032E"/>
    <w:rsid w:val="000C7086"/>
    <w:rsid w:val="000D3B72"/>
    <w:rsid w:val="000D4458"/>
    <w:rsid w:val="000E077A"/>
    <w:rsid w:val="000E100E"/>
    <w:rsid w:val="00120B85"/>
    <w:rsid w:val="001539E1"/>
    <w:rsid w:val="001558B1"/>
    <w:rsid w:val="00172262"/>
    <w:rsid w:val="00172CF1"/>
    <w:rsid w:val="00176969"/>
    <w:rsid w:val="001B36B1"/>
    <w:rsid w:val="001C2E98"/>
    <w:rsid w:val="001C6CCD"/>
    <w:rsid w:val="001E2835"/>
    <w:rsid w:val="001E7CE9"/>
    <w:rsid w:val="001F3926"/>
    <w:rsid w:val="00245186"/>
    <w:rsid w:val="002646D7"/>
    <w:rsid w:val="00291104"/>
    <w:rsid w:val="002A15BB"/>
    <w:rsid w:val="002A2686"/>
    <w:rsid w:val="002D5E3D"/>
    <w:rsid w:val="002F7831"/>
    <w:rsid w:val="00370B77"/>
    <w:rsid w:val="00376E33"/>
    <w:rsid w:val="0039779A"/>
    <w:rsid w:val="003A6F50"/>
    <w:rsid w:val="003B2EF4"/>
    <w:rsid w:val="003C2DA9"/>
    <w:rsid w:val="003C2E6C"/>
    <w:rsid w:val="003C6A3A"/>
    <w:rsid w:val="003D7BFD"/>
    <w:rsid w:val="003E1EAE"/>
    <w:rsid w:val="004208D6"/>
    <w:rsid w:val="004747E5"/>
    <w:rsid w:val="00487E05"/>
    <w:rsid w:val="004C210D"/>
    <w:rsid w:val="004D11DE"/>
    <w:rsid w:val="004D4290"/>
    <w:rsid w:val="004D709A"/>
    <w:rsid w:val="004E19C5"/>
    <w:rsid w:val="00500BC9"/>
    <w:rsid w:val="00506EB8"/>
    <w:rsid w:val="00544B57"/>
    <w:rsid w:val="005522FB"/>
    <w:rsid w:val="00561788"/>
    <w:rsid w:val="00563CAD"/>
    <w:rsid w:val="005817BF"/>
    <w:rsid w:val="00582162"/>
    <w:rsid w:val="00585155"/>
    <w:rsid w:val="005D1C73"/>
    <w:rsid w:val="005D2033"/>
    <w:rsid w:val="005D223C"/>
    <w:rsid w:val="005D6CED"/>
    <w:rsid w:val="00614735"/>
    <w:rsid w:val="0065405F"/>
    <w:rsid w:val="00654AA7"/>
    <w:rsid w:val="00666D18"/>
    <w:rsid w:val="006857BB"/>
    <w:rsid w:val="00695AB0"/>
    <w:rsid w:val="006B23A6"/>
    <w:rsid w:val="006C1B27"/>
    <w:rsid w:val="006C2F9A"/>
    <w:rsid w:val="006D0757"/>
    <w:rsid w:val="006D24B9"/>
    <w:rsid w:val="006D6714"/>
    <w:rsid w:val="00732128"/>
    <w:rsid w:val="007578EA"/>
    <w:rsid w:val="00763D73"/>
    <w:rsid w:val="00791714"/>
    <w:rsid w:val="007B5E2C"/>
    <w:rsid w:val="007C0904"/>
    <w:rsid w:val="007D4ABA"/>
    <w:rsid w:val="00843F0B"/>
    <w:rsid w:val="0086048A"/>
    <w:rsid w:val="008668A5"/>
    <w:rsid w:val="00886F2A"/>
    <w:rsid w:val="0089173F"/>
    <w:rsid w:val="00894833"/>
    <w:rsid w:val="00895387"/>
    <w:rsid w:val="008B75CA"/>
    <w:rsid w:val="008C7A4C"/>
    <w:rsid w:val="008E07E1"/>
    <w:rsid w:val="009173AA"/>
    <w:rsid w:val="00920837"/>
    <w:rsid w:val="00920C97"/>
    <w:rsid w:val="009261BE"/>
    <w:rsid w:val="00934D07"/>
    <w:rsid w:val="009442F2"/>
    <w:rsid w:val="0095471A"/>
    <w:rsid w:val="00981365"/>
    <w:rsid w:val="00981F31"/>
    <w:rsid w:val="0098565C"/>
    <w:rsid w:val="00994A4C"/>
    <w:rsid w:val="009C7017"/>
    <w:rsid w:val="009C7F94"/>
    <w:rsid w:val="009F0E86"/>
    <w:rsid w:val="009F4FA1"/>
    <w:rsid w:val="00A4233C"/>
    <w:rsid w:val="00A469E0"/>
    <w:rsid w:val="00A7526E"/>
    <w:rsid w:val="00A75E5C"/>
    <w:rsid w:val="00A84688"/>
    <w:rsid w:val="00AA7566"/>
    <w:rsid w:val="00AD60A4"/>
    <w:rsid w:val="00AE4B1C"/>
    <w:rsid w:val="00B502F1"/>
    <w:rsid w:val="00B80855"/>
    <w:rsid w:val="00B8205B"/>
    <w:rsid w:val="00B92068"/>
    <w:rsid w:val="00BA4408"/>
    <w:rsid w:val="00BB471D"/>
    <w:rsid w:val="00BD4D08"/>
    <w:rsid w:val="00C04C5F"/>
    <w:rsid w:val="00C153B9"/>
    <w:rsid w:val="00C26914"/>
    <w:rsid w:val="00C27B0C"/>
    <w:rsid w:val="00C3483A"/>
    <w:rsid w:val="00C428F4"/>
    <w:rsid w:val="00C56AE2"/>
    <w:rsid w:val="00C677CA"/>
    <w:rsid w:val="00C72822"/>
    <w:rsid w:val="00C81543"/>
    <w:rsid w:val="00C90416"/>
    <w:rsid w:val="00CA4769"/>
    <w:rsid w:val="00CA52A7"/>
    <w:rsid w:val="00CB60F6"/>
    <w:rsid w:val="00CC48F3"/>
    <w:rsid w:val="00CE37DB"/>
    <w:rsid w:val="00D169FC"/>
    <w:rsid w:val="00D310C0"/>
    <w:rsid w:val="00D31729"/>
    <w:rsid w:val="00D43F4E"/>
    <w:rsid w:val="00D51D0F"/>
    <w:rsid w:val="00D74B77"/>
    <w:rsid w:val="00D76030"/>
    <w:rsid w:val="00D87E37"/>
    <w:rsid w:val="00DC1EA9"/>
    <w:rsid w:val="00DC3544"/>
    <w:rsid w:val="00E07B2A"/>
    <w:rsid w:val="00E07C75"/>
    <w:rsid w:val="00E15B91"/>
    <w:rsid w:val="00E32DE4"/>
    <w:rsid w:val="00E72DCB"/>
    <w:rsid w:val="00E76F5A"/>
    <w:rsid w:val="00E80160"/>
    <w:rsid w:val="00E864F1"/>
    <w:rsid w:val="00E91449"/>
    <w:rsid w:val="00E93C23"/>
    <w:rsid w:val="00EA0362"/>
    <w:rsid w:val="00EB564F"/>
    <w:rsid w:val="00EB7EBC"/>
    <w:rsid w:val="00ED1CA3"/>
    <w:rsid w:val="00F058EE"/>
    <w:rsid w:val="00F422F9"/>
    <w:rsid w:val="00F45CB7"/>
    <w:rsid w:val="00F8115F"/>
    <w:rsid w:val="00FD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62088A9E"/>
  <w15:chartTrackingRefBased/>
  <w15:docId w15:val="{B95B5DC0-0251-47D8-A417-DF4CFC1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39"/>
    <w:rsid w:val="00D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4769"/>
    <w:pPr>
      <w:spacing w:after="200" w:line="27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A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036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C90416"/>
    <w:pPr>
      <w:spacing w:after="0" w:line="240" w:lineRule="auto"/>
    </w:pPr>
  </w:style>
  <w:style w:type="paragraph" w:customStyle="1" w:styleId="2">
    <w:name w:val="Стиль2"/>
    <w:basedOn w:val="a"/>
    <w:link w:val="20"/>
    <w:qFormat/>
    <w:rsid w:val="00BD4D08"/>
    <w:pPr>
      <w:spacing w:after="200" w:line="276" w:lineRule="auto"/>
      <w:ind w:firstLine="142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BD4D08"/>
    <w:rPr>
      <w:rFonts w:ascii="Times New Roman" w:hAnsi="Times New Roman" w:cs="Times New Roman"/>
      <w:sz w:val="28"/>
      <w:szCs w:val="28"/>
    </w:rPr>
  </w:style>
  <w:style w:type="paragraph" w:styleId="ac">
    <w:name w:val="Normal (Web)"/>
    <w:basedOn w:val="a"/>
    <w:rsid w:val="00BD4D0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D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d">
    <w:name w:val="Placeholder Text"/>
    <w:basedOn w:val="a0"/>
    <w:uiPriority w:val="99"/>
    <w:semiHidden/>
    <w:rsid w:val="00C27B0C"/>
    <w:rPr>
      <w:color w:val="808080"/>
    </w:rPr>
  </w:style>
  <w:style w:type="character" w:styleId="ae">
    <w:name w:val="Hyperlink"/>
    <w:basedOn w:val="a0"/>
    <w:uiPriority w:val="99"/>
    <w:unhideWhenUsed/>
    <w:rsid w:val="005522F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55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Эккерт Антон Анатольевич</cp:lastModifiedBy>
  <cp:revision>5</cp:revision>
  <cp:lastPrinted>2019-02-12T07:04:00Z</cp:lastPrinted>
  <dcterms:created xsi:type="dcterms:W3CDTF">2026-10-12T07:43:00Z</dcterms:created>
  <dcterms:modified xsi:type="dcterms:W3CDTF">2026-10-13T04:39:00Z</dcterms:modified>
</cp:coreProperties>
</file>