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3269" w14:textId="77777777" w:rsidR="00863CDD" w:rsidRDefault="00863CDD" w:rsidP="00863CDD"/>
    <w:tbl>
      <w:tblPr>
        <w:tblW w:w="9499" w:type="dxa"/>
        <w:tblLook w:val="04A0" w:firstRow="1" w:lastRow="0" w:firstColumn="1" w:lastColumn="0" w:noHBand="0" w:noVBand="1"/>
      </w:tblPr>
      <w:tblGrid>
        <w:gridCol w:w="4673"/>
        <w:gridCol w:w="1139"/>
        <w:gridCol w:w="3687"/>
      </w:tblGrid>
      <w:tr w:rsidR="00863CDD" w:rsidRPr="00E231CD" w14:paraId="1123D9F1" w14:textId="77777777" w:rsidTr="00246B12">
        <w:trPr>
          <w:trHeight w:val="523"/>
        </w:trPr>
        <w:tc>
          <w:tcPr>
            <w:tcW w:w="4673" w:type="dxa"/>
          </w:tcPr>
          <w:p w14:paraId="304FCB39" w14:textId="77777777" w:rsidR="00863CDD" w:rsidRPr="00E231CD" w:rsidRDefault="00863CDD" w:rsidP="00246B12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</w:tcPr>
          <w:p w14:paraId="003424D3" w14:textId="77777777" w:rsidR="00863CDD" w:rsidRPr="00E231CD" w:rsidRDefault="00863CDD" w:rsidP="00246B12">
            <w:pPr>
              <w:rPr>
                <w:b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shd w:val="clear" w:color="auto" w:fill="auto"/>
          </w:tcPr>
          <w:p w14:paraId="6B756155" w14:textId="77777777" w:rsidR="00863CDD" w:rsidRPr="00E231CD" w:rsidRDefault="00863CDD" w:rsidP="00246B12">
            <w:pPr>
              <w:rPr>
                <w:b/>
                <w:spacing w:val="0"/>
                <w:sz w:val="24"/>
                <w:szCs w:val="24"/>
                <w:lang w:val="en-US" w:eastAsia="en-US"/>
              </w:rPr>
            </w:pPr>
            <w:r>
              <w:rPr>
                <w:b/>
                <w:spacing w:val="0"/>
                <w:sz w:val="24"/>
                <w:szCs w:val="24"/>
              </w:rPr>
              <w:t>Утверждено:</w:t>
            </w:r>
          </w:p>
        </w:tc>
      </w:tr>
      <w:tr w:rsidR="00863CDD" w:rsidRPr="00E231CD" w14:paraId="050E5D9A" w14:textId="77777777" w:rsidTr="00246B12">
        <w:trPr>
          <w:trHeight w:val="1337"/>
        </w:trPr>
        <w:tc>
          <w:tcPr>
            <w:tcW w:w="4673" w:type="dxa"/>
          </w:tcPr>
          <w:p w14:paraId="276CAF2B" w14:textId="77777777" w:rsidR="00863CDD" w:rsidRPr="00E231CD" w:rsidRDefault="00863CDD" w:rsidP="00246B12">
            <w:pPr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14:paraId="0F88DC71" w14:textId="77777777" w:rsidR="00863CDD" w:rsidRPr="00E231CD" w:rsidRDefault="00863CDD" w:rsidP="00246B12">
            <w:pPr>
              <w:rPr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shd w:val="clear" w:color="auto" w:fill="auto"/>
          </w:tcPr>
          <w:p w14:paraId="107D8A09" w14:textId="7BDBE8DB" w:rsidR="00863CDD" w:rsidRDefault="00863CDD" w:rsidP="00246B12">
            <w:pPr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Заместитель генерального директора по </w:t>
            </w:r>
            <w:r w:rsidR="007B5217">
              <w:rPr>
                <w:spacing w:val="0"/>
                <w:sz w:val="24"/>
                <w:szCs w:val="24"/>
                <w:lang w:eastAsia="en-US"/>
              </w:rPr>
              <w:t>перспективным проектам и строительству</w:t>
            </w:r>
          </w:p>
          <w:p w14:paraId="3B252A7A" w14:textId="77777777" w:rsidR="00863CDD" w:rsidRDefault="00863CDD" w:rsidP="00246B12">
            <w:pPr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ООО «Афипский НПЗ»</w:t>
            </w:r>
          </w:p>
          <w:p w14:paraId="1BDB4E6F" w14:textId="77777777" w:rsidR="00863CDD" w:rsidRDefault="00863CDD" w:rsidP="00246B12">
            <w:pPr>
              <w:rPr>
                <w:spacing w:val="0"/>
                <w:sz w:val="24"/>
                <w:szCs w:val="24"/>
                <w:lang w:eastAsia="en-US"/>
              </w:rPr>
            </w:pPr>
          </w:p>
          <w:p w14:paraId="475CB012" w14:textId="55046506" w:rsidR="00863CDD" w:rsidRDefault="007B5217" w:rsidP="00246B12">
            <w:pPr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_______________/А.В. Ефремов</w:t>
            </w:r>
          </w:p>
          <w:p w14:paraId="49DB81C6" w14:textId="404D8E83" w:rsidR="00863CDD" w:rsidRPr="00E231CD" w:rsidRDefault="007B5217" w:rsidP="00246B12">
            <w:pPr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«_____»______________2022</w:t>
            </w:r>
            <w:r w:rsidR="00863CDD">
              <w:rPr>
                <w:spacing w:val="0"/>
                <w:sz w:val="24"/>
                <w:szCs w:val="24"/>
                <w:lang w:eastAsia="en-US"/>
              </w:rPr>
              <w:t>г.</w:t>
            </w:r>
          </w:p>
        </w:tc>
      </w:tr>
    </w:tbl>
    <w:p w14:paraId="13299A2A" w14:textId="77777777" w:rsidR="00863CDD" w:rsidRPr="00E231CD" w:rsidRDefault="00863CDD" w:rsidP="00863CDD">
      <w:pPr>
        <w:jc w:val="center"/>
        <w:rPr>
          <w:b/>
          <w:spacing w:val="0"/>
          <w:sz w:val="24"/>
          <w:szCs w:val="24"/>
        </w:rPr>
      </w:pPr>
    </w:p>
    <w:p w14:paraId="3E0C0018" w14:textId="77777777" w:rsidR="00863CDD" w:rsidRPr="00E231CD" w:rsidRDefault="00863CDD" w:rsidP="00863CDD">
      <w:pPr>
        <w:jc w:val="center"/>
        <w:rPr>
          <w:b/>
          <w:spacing w:val="0"/>
          <w:sz w:val="28"/>
          <w:szCs w:val="28"/>
        </w:rPr>
      </w:pPr>
      <w:r w:rsidRPr="00E231CD">
        <w:rPr>
          <w:b/>
          <w:spacing w:val="0"/>
          <w:sz w:val="28"/>
          <w:szCs w:val="28"/>
        </w:rPr>
        <w:t>ТЕХНИЧЕСКОЕ ЗАДАНИЕ</w:t>
      </w:r>
    </w:p>
    <w:p w14:paraId="74962811" w14:textId="72034028" w:rsidR="009D7C2F" w:rsidRPr="00A33CC2" w:rsidRDefault="00863CDD" w:rsidP="00A33CC2">
      <w:pPr>
        <w:suppressAutoHyphens/>
        <w:ind w:right="567"/>
        <w:jc w:val="center"/>
        <w:rPr>
          <w:spacing w:val="0"/>
          <w:sz w:val="24"/>
          <w:szCs w:val="24"/>
        </w:rPr>
      </w:pPr>
      <w:r w:rsidRPr="00EB11DF">
        <w:rPr>
          <w:sz w:val="24"/>
          <w:szCs w:val="24"/>
        </w:rPr>
        <w:t xml:space="preserve">Выполнение работ по строительству объекта: </w:t>
      </w:r>
      <w:r w:rsidR="009D7C2F">
        <w:rPr>
          <w:spacing w:val="0"/>
          <w:sz w:val="24"/>
          <w:szCs w:val="24"/>
        </w:rPr>
        <w:t xml:space="preserve">«Строительство новой единой </w:t>
      </w:r>
      <w:r w:rsidR="00A33CC2">
        <w:rPr>
          <w:spacing w:val="0"/>
          <w:sz w:val="24"/>
          <w:szCs w:val="24"/>
        </w:rPr>
        <w:t>центральной операторной ЦРППиК ООО «Афипский НПЗ». Корректировка»</w:t>
      </w:r>
    </w:p>
    <w:p w14:paraId="3F8C08FD" w14:textId="77777777" w:rsidR="00863CDD" w:rsidRDefault="00863CDD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6521"/>
      </w:tblGrid>
      <w:tr w:rsidR="00863CDD" w14:paraId="465628BF" w14:textId="77777777" w:rsidTr="00B173DD">
        <w:tc>
          <w:tcPr>
            <w:tcW w:w="540" w:type="dxa"/>
          </w:tcPr>
          <w:p w14:paraId="7A41B2A4" w14:textId="77777777" w:rsidR="00863CDD" w:rsidRDefault="00863CDD">
            <w:r w:rsidRPr="00E231CD">
              <w:rPr>
                <w:spacing w:val="0"/>
                <w:sz w:val="24"/>
                <w:szCs w:val="24"/>
              </w:rPr>
              <w:t>№ п</w:t>
            </w:r>
            <w:r>
              <w:rPr>
                <w:spacing w:val="0"/>
                <w:sz w:val="24"/>
                <w:szCs w:val="24"/>
              </w:rPr>
              <w:t>/</w:t>
            </w:r>
            <w:r w:rsidRPr="00E231CD">
              <w:rPr>
                <w:spacing w:val="0"/>
                <w:sz w:val="24"/>
                <w:szCs w:val="24"/>
              </w:rPr>
              <w:t>п</w:t>
            </w:r>
          </w:p>
        </w:tc>
        <w:tc>
          <w:tcPr>
            <w:tcW w:w="2290" w:type="dxa"/>
          </w:tcPr>
          <w:p w14:paraId="456F2A86" w14:textId="77777777" w:rsidR="00863CDD" w:rsidRDefault="00863CDD">
            <w:r w:rsidRPr="00E231CD">
              <w:rPr>
                <w:spacing w:val="0"/>
                <w:sz w:val="24"/>
                <w:szCs w:val="24"/>
              </w:rPr>
              <w:t>Перечень основных         данных и требований</w:t>
            </w:r>
          </w:p>
        </w:tc>
        <w:tc>
          <w:tcPr>
            <w:tcW w:w="6521" w:type="dxa"/>
          </w:tcPr>
          <w:p w14:paraId="54BF34B7" w14:textId="77777777" w:rsidR="00863CDD" w:rsidRPr="00863CDD" w:rsidRDefault="00863CDD" w:rsidP="00863CDD">
            <w:pPr>
              <w:ind w:right="57"/>
              <w:jc w:val="center"/>
              <w:rPr>
                <w:spacing w:val="0"/>
                <w:sz w:val="24"/>
                <w:szCs w:val="24"/>
              </w:rPr>
            </w:pPr>
            <w:r w:rsidRPr="00E231CD">
              <w:rPr>
                <w:spacing w:val="0"/>
                <w:sz w:val="24"/>
                <w:szCs w:val="24"/>
              </w:rPr>
              <w:t>Основные данные и требования</w:t>
            </w:r>
          </w:p>
        </w:tc>
      </w:tr>
      <w:tr w:rsidR="00863CDD" w:rsidRPr="00863CDD" w14:paraId="4FC22EE5" w14:textId="77777777" w:rsidTr="00B173DD">
        <w:tc>
          <w:tcPr>
            <w:tcW w:w="540" w:type="dxa"/>
          </w:tcPr>
          <w:p w14:paraId="7266002D" w14:textId="77777777" w:rsidR="00863CDD" w:rsidRPr="00863CDD" w:rsidRDefault="00863CDD">
            <w:pPr>
              <w:rPr>
                <w:sz w:val="24"/>
                <w:szCs w:val="24"/>
              </w:rPr>
            </w:pPr>
            <w:r w:rsidRPr="00863CDD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14:paraId="4E21A18D" w14:textId="77777777" w:rsidR="00863CDD" w:rsidRPr="00863CDD" w:rsidRDefault="00863CDD">
            <w:pPr>
              <w:rPr>
                <w:sz w:val="24"/>
                <w:szCs w:val="24"/>
              </w:rPr>
            </w:pPr>
            <w:r w:rsidRPr="00863CDD">
              <w:rPr>
                <w:spacing w:val="0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6521" w:type="dxa"/>
          </w:tcPr>
          <w:p w14:paraId="7B3F8AF1" w14:textId="3602772D" w:rsidR="00780B7A" w:rsidRPr="00863CDD" w:rsidRDefault="00B01A3D" w:rsidP="00780B7A">
            <w:pPr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«Строительство новой единой центральной операторной ЦРППиК</w:t>
            </w:r>
            <w:r w:rsidR="00A33CC2">
              <w:rPr>
                <w:spacing w:val="0"/>
                <w:sz w:val="24"/>
                <w:szCs w:val="24"/>
              </w:rPr>
              <w:t xml:space="preserve"> ООО «Афипский НПЗ». Корректировка</w:t>
            </w:r>
            <w:r>
              <w:rPr>
                <w:spacing w:val="0"/>
                <w:sz w:val="24"/>
                <w:szCs w:val="24"/>
              </w:rPr>
              <w:t>»</w:t>
            </w:r>
          </w:p>
        </w:tc>
      </w:tr>
      <w:tr w:rsidR="00863CDD" w:rsidRPr="00863CDD" w14:paraId="096C58A6" w14:textId="77777777" w:rsidTr="00B173DD">
        <w:tc>
          <w:tcPr>
            <w:tcW w:w="540" w:type="dxa"/>
          </w:tcPr>
          <w:p w14:paraId="678DDE08" w14:textId="77777777" w:rsidR="00863CDD" w:rsidRPr="00863CDD" w:rsidRDefault="00863CDD">
            <w:pPr>
              <w:rPr>
                <w:sz w:val="24"/>
                <w:szCs w:val="24"/>
              </w:rPr>
            </w:pPr>
            <w:r w:rsidRPr="00863CDD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14:paraId="488BC6C0" w14:textId="77777777" w:rsidR="00863CDD" w:rsidRPr="00863CDD" w:rsidRDefault="00863CDD">
            <w:pPr>
              <w:rPr>
                <w:sz w:val="24"/>
                <w:szCs w:val="24"/>
              </w:rPr>
            </w:pPr>
            <w:r w:rsidRPr="00863CDD">
              <w:rPr>
                <w:spacing w:val="0"/>
                <w:sz w:val="24"/>
                <w:szCs w:val="24"/>
              </w:rPr>
              <w:t>Вид строительства</w:t>
            </w:r>
          </w:p>
        </w:tc>
        <w:tc>
          <w:tcPr>
            <w:tcW w:w="6521" w:type="dxa"/>
          </w:tcPr>
          <w:p w14:paraId="35549888" w14:textId="77777777" w:rsidR="00863CDD" w:rsidRPr="00863CDD" w:rsidRDefault="00B0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</w:t>
            </w:r>
          </w:p>
        </w:tc>
      </w:tr>
      <w:tr w:rsidR="00863CDD" w:rsidRPr="00863CDD" w14:paraId="32921624" w14:textId="77777777" w:rsidTr="00B173DD">
        <w:tc>
          <w:tcPr>
            <w:tcW w:w="540" w:type="dxa"/>
          </w:tcPr>
          <w:p w14:paraId="1C919779" w14:textId="77777777" w:rsidR="00863CDD" w:rsidRPr="00863CDD" w:rsidRDefault="0078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14:paraId="186CB528" w14:textId="77777777" w:rsidR="00863CDD" w:rsidRPr="00863CDD" w:rsidRDefault="00780B7A">
            <w:pPr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Основание для выдачи ТЗ на проведение работ</w:t>
            </w:r>
          </w:p>
        </w:tc>
        <w:tc>
          <w:tcPr>
            <w:tcW w:w="6521" w:type="dxa"/>
          </w:tcPr>
          <w:p w14:paraId="1D6E7BDA" w14:textId="77777777" w:rsidR="00863CDD" w:rsidRPr="00863CDD" w:rsidRDefault="0078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программа ООО «Афипский НПЗ»</w:t>
            </w:r>
          </w:p>
        </w:tc>
      </w:tr>
      <w:tr w:rsidR="00863CDD" w:rsidRPr="00863CDD" w14:paraId="4590BCD1" w14:textId="77777777" w:rsidTr="00B173DD">
        <w:tc>
          <w:tcPr>
            <w:tcW w:w="540" w:type="dxa"/>
          </w:tcPr>
          <w:p w14:paraId="2968228B" w14:textId="77777777" w:rsidR="00863CDD" w:rsidRPr="00863CDD" w:rsidRDefault="0078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14:paraId="1B020291" w14:textId="77777777" w:rsidR="00863CDD" w:rsidRPr="00863CDD" w:rsidRDefault="00780B7A">
            <w:pPr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Объекты археологических памятников</w:t>
            </w:r>
          </w:p>
        </w:tc>
        <w:tc>
          <w:tcPr>
            <w:tcW w:w="6521" w:type="dxa"/>
          </w:tcPr>
          <w:p w14:paraId="372946DF" w14:textId="77777777" w:rsidR="00863CDD" w:rsidRPr="00863CDD" w:rsidRDefault="00B01A3D">
            <w:pPr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Размещен в границах зон охраны объекта археологического наследия, все виды земляных и строительных работ производить в присутствии специалиста-археолога</w:t>
            </w:r>
          </w:p>
        </w:tc>
      </w:tr>
      <w:tr w:rsidR="00863CDD" w:rsidRPr="00863CDD" w14:paraId="4D3BECC0" w14:textId="77777777" w:rsidTr="00B173DD">
        <w:tc>
          <w:tcPr>
            <w:tcW w:w="540" w:type="dxa"/>
          </w:tcPr>
          <w:p w14:paraId="5CA875AA" w14:textId="77777777" w:rsidR="00863CDD" w:rsidRPr="00863CDD" w:rsidRDefault="0078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14:paraId="45B6EF7F" w14:textId="77777777" w:rsidR="00863CDD" w:rsidRPr="00863CDD" w:rsidRDefault="00780B7A">
            <w:pPr>
              <w:rPr>
                <w:sz w:val="24"/>
                <w:szCs w:val="24"/>
              </w:rPr>
            </w:pPr>
            <w:r w:rsidRPr="00E231CD">
              <w:rPr>
                <w:spacing w:val="0"/>
                <w:sz w:val="24"/>
                <w:szCs w:val="24"/>
              </w:rPr>
              <w:t>Место строительства и размещение на генеральном плане предприятия</w:t>
            </w:r>
          </w:p>
        </w:tc>
        <w:tc>
          <w:tcPr>
            <w:tcW w:w="6521" w:type="dxa"/>
          </w:tcPr>
          <w:p w14:paraId="160EB4D4" w14:textId="77777777" w:rsidR="00863CDD" w:rsidRPr="00863CDD" w:rsidRDefault="00780B7A" w:rsidP="002D6E4F">
            <w:pPr>
              <w:rPr>
                <w:sz w:val="24"/>
                <w:szCs w:val="24"/>
              </w:rPr>
            </w:pPr>
            <w:r w:rsidRPr="00E231CD">
              <w:rPr>
                <w:spacing w:val="0"/>
                <w:sz w:val="24"/>
                <w:szCs w:val="24"/>
              </w:rPr>
              <w:t xml:space="preserve">Краснодарский край, Северский район, </w:t>
            </w:r>
            <w:proofErr w:type="spellStart"/>
            <w:r w:rsidRPr="00E231CD">
              <w:rPr>
                <w:spacing w:val="0"/>
                <w:sz w:val="24"/>
                <w:szCs w:val="24"/>
              </w:rPr>
              <w:t>пгт</w:t>
            </w:r>
            <w:proofErr w:type="spellEnd"/>
            <w:r w:rsidRPr="00E231CD"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spacing w:val="0"/>
                <w:sz w:val="24"/>
                <w:szCs w:val="24"/>
              </w:rPr>
              <w:t xml:space="preserve">Афипский, </w:t>
            </w:r>
            <w:r w:rsidR="002D6E4F">
              <w:rPr>
                <w:spacing w:val="0"/>
                <w:sz w:val="24"/>
                <w:szCs w:val="24"/>
              </w:rPr>
              <w:t>ЦРППиК</w:t>
            </w:r>
            <w:r>
              <w:rPr>
                <w:spacing w:val="0"/>
                <w:sz w:val="24"/>
                <w:szCs w:val="24"/>
              </w:rPr>
              <w:t>.</w:t>
            </w:r>
            <w:r w:rsidR="00FD68D8">
              <w:rPr>
                <w:spacing w:val="0"/>
                <w:sz w:val="24"/>
                <w:szCs w:val="24"/>
              </w:rPr>
              <w:t xml:space="preserve"> На территории действующего предприятия.</w:t>
            </w:r>
          </w:p>
        </w:tc>
      </w:tr>
      <w:tr w:rsidR="004832F2" w:rsidRPr="00863CDD" w14:paraId="46D4D435" w14:textId="77777777" w:rsidTr="00B173DD">
        <w:tc>
          <w:tcPr>
            <w:tcW w:w="540" w:type="dxa"/>
            <w:vMerge w:val="restart"/>
          </w:tcPr>
          <w:p w14:paraId="0EF66363" w14:textId="77777777" w:rsidR="004832F2" w:rsidRPr="00863CDD" w:rsidRDefault="0084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  <w:vMerge w:val="restart"/>
          </w:tcPr>
          <w:p w14:paraId="1D4F7414" w14:textId="77777777" w:rsidR="004832F2" w:rsidRPr="00E231CD" w:rsidRDefault="004832F2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Характер планируемых работ</w:t>
            </w:r>
          </w:p>
        </w:tc>
        <w:tc>
          <w:tcPr>
            <w:tcW w:w="6521" w:type="dxa"/>
          </w:tcPr>
          <w:p w14:paraId="0C24F611" w14:textId="77777777" w:rsidR="00C7439F" w:rsidRDefault="00C7439F" w:rsidP="00780B7A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Состав работ в соответствии с РД</w:t>
            </w:r>
            <w:r w:rsidR="00991738">
              <w:rPr>
                <w:spacing w:val="0"/>
                <w:sz w:val="24"/>
                <w:szCs w:val="24"/>
              </w:rPr>
              <w:t>, в т.ч.</w:t>
            </w:r>
            <w:r>
              <w:rPr>
                <w:spacing w:val="0"/>
                <w:sz w:val="24"/>
                <w:szCs w:val="24"/>
              </w:rPr>
              <w:t>:</w:t>
            </w:r>
          </w:p>
          <w:p w14:paraId="010092A4" w14:textId="77777777" w:rsidR="004832F2" w:rsidRDefault="00991738" w:rsidP="00780B7A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о</w:t>
            </w:r>
            <w:r w:rsidR="004832F2" w:rsidRPr="00C32D5A">
              <w:rPr>
                <w:spacing w:val="0"/>
                <w:sz w:val="24"/>
                <w:szCs w:val="24"/>
              </w:rPr>
              <w:t>бщ</w:t>
            </w:r>
            <w:r w:rsidR="004832F2">
              <w:rPr>
                <w:spacing w:val="0"/>
                <w:sz w:val="24"/>
                <w:szCs w:val="24"/>
              </w:rPr>
              <w:t>естроительны</w:t>
            </w:r>
            <w:r w:rsidR="004832F2" w:rsidRPr="00C32D5A">
              <w:rPr>
                <w:spacing w:val="0"/>
                <w:sz w:val="24"/>
                <w:szCs w:val="24"/>
              </w:rPr>
              <w:t>е работы</w:t>
            </w:r>
            <w:r w:rsidR="004832F2">
              <w:rPr>
                <w:spacing w:val="0"/>
                <w:sz w:val="24"/>
                <w:szCs w:val="24"/>
              </w:rPr>
              <w:t>;</w:t>
            </w:r>
          </w:p>
          <w:p w14:paraId="0E06545B" w14:textId="77777777" w:rsidR="003E70DD" w:rsidRDefault="00991738" w:rsidP="00780B7A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э</w:t>
            </w:r>
            <w:r w:rsidR="004832F2">
              <w:rPr>
                <w:spacing w:val="0"/>
                <w:sz w:val="24"/>
                <w:szCs w:val="24"/>
              </w:rPr>
              <w:t>лектромонтажные работы;</w:t>
            </w:r>
          </w:p>
          <w:p w14:paraId="23DED212" w14:textId="77777777" w:rsidR="003E70DD" w:rsidRDefault="00991738" w:rsidP="00780B7A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м</w:t>
            </w:r>
            <w:r w:rsidR="003E70DD">
              <w:rPr>
                <w:spacing w:val="0"/>
                <w:sz w:val="24"/>
                <w:szCs w:val="24"/>
              </w:rPr>
              <w:t>онтаж технологических трубопроводов;</w:t>
            </w:r>
          </w:p>
          <w:p w14:paraId="362DC58F" w14:textId="77777777" w:rsidR="002D6E4F" w:rsidRDefault="00991738" w:rsidP="00780B7A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м</w:t>
            </w:r>
            <w:r w:rsidR="002D6E4F">
              <w:rPr>
                <w:spacing w:val="0"/>
                <w:sz w:val="24"/>
                <w:szCs w:val="24"/>
              </w:rPr>
              <w:t>онтаж АСУ;</w:t>
            </w:r>
          </w:p>
          <w:p w14:paraId="1500C5F2" w14:textId="77777777" w:rsidR="002D6E4F" w:rsidRDefault="00991738" w:rsidP="00780B7A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с</w:t>
            </w:r>
            <w:r w:rsidR="002D6E4F">
              <w:rPr>
                <w:spacing w:val="0"/>
                <w:sz w:val="24"/>
                <w:szCs w:val="24"/>
              </w:rPr>
              <w:t>истема вентиляции;</w:t>
            </w:r>
          </w:p>
          <w:p w14:paraId="59B69F8B" w14:textId="77777777" w:rsidR="004832F2" w:rsidRDefault="00991738" w:rsidP="00FD06C5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м</w:t>
            </w:r>
            <w:r w:rsidR="004832F2">
              <w:rPr>
                <w:spacing w:val="0"/>
                <w:sz w:val="24"/>
                <w:szCs w:val="24"/>
              </w:rPr>
              <w:t xml:space="preserve">онтаж </w:t>
            </w:r>
            <w:r w:rsidR="004832F2" w:rsidRPr="003167E3">
              <w:rPr>
                <w:spacing w:val="0"/>
                <w:sz w:val="24"/>
                <w:szCs w:val="24"/>
              </w:rPr>
              <w:t>пожарной сигнализации</w:t>
            </w:r>
            <w:r w:rsidR="008532A7">
              <w:rPr>
                <w:spacing w:val="0"/>
                <w:sz w:val="24"/>
                <w:szCs w:val="24"/>
              </w:rPr>
              <w:t xml:space="preserve"> и сетей связи</w:t>
            </w:r>
            <w:r w:rsidR="002D6E4F">
              <w:rPr>
                <w:spacing w:val="0"/>
                <w:sz w:val="24"/>
                <w:szCs w:val="24"/>
              </w:rPr>
              <w:t>;</w:t>
            </w:r>
          </w:p>
          <w:p w14:paraId="4E136E0A" w14:textId="77777777" w:rsidR="002D6E4F" w:rsidRDefault="00991738" w:rsidP="00FD06C5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пуско-наладочные работы;</w:t>
            </w:r>
          </w:p>
          <w:p w14:paraId="5A71479A" w14:textId="77777777" w:rsidR="00991738" w:rsidRPr="00FD06C5" w:rsidRDefault="00991738" w:rsidP="00FD06C5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комплексное опробование.</w:t>
            </w:r>
          </w:p>
        </w:tc>
      </w:tr>
      <w:tr w:rsidR="004832F2" w:rsidRPr="00863CDD" w14:paraId="59EED2CB" w14:textId="77777777" w:rsidTr="00B173DD">
        <w:tc>
          <w:tcPr>
            <w:tcW w:w="540" w:type="dxa"/>
            <w:vMerge/>
          </w:tcPr>
          <w:p w14:paraId="6DDDD95B" w14:textId="77777777" w:rsidR="004832F2" w:rsidRPr="00863CDD" w:rsidRDefault="004832F2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14:paraId="72E86BAC" w14:textId="77777777" w:rsidR="004832F2" w:rsidRPr="00E231CD" w:rsidRDefault="004832F2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97789D0" w14:textId="77777777" w:rsidR="004832F2" w:rsidRPr="00863CDD" w:rsidRDefault="004832F2" w:rsidP="004832F2">
            <w:pPr>
              <w:rPr>
                <w:sz w:val="24"/>
                <w:szCs w:val="24"/>
              </w:rPr>
            </w:pPr>
            <w:r w:rsidRPr="007C3277">
              <w:rPr>
                <w:spacing w:val="0"/>
                <w:sz w:val="24"/>
                <w:szCs w:val="24"/>
                <w:lang w:eastAsia="ar-SA"/>
              </w:rPr>
              <w:t>Все работы должны выполняться в с</w:t>
            </w:r>
            <w:r>
              <w:rPr>
                <w:spacing w:val="0"/>
                <w:sz w:val="24"/>
                <w:szCs w:val="24"/>
                <w:lang w:eastAsia="ar-SA"/>
              </w:rPr>
              <w:t xml:space="preserve">оответствии с требованиями </w:t>
            </w:r>
            <w:r w:rsidRPr="007C3277">
              <w:rPr>
                <w:spacing w:val="0"/>
                <w:sz w:val="24"/>
                <w:szCs w:val="24"/>
                <w:lang w:eastAsia="ar-SA"/>
              </w:rPr>
              <w:t>действующих нормативных актов, регламентирующих технологию и качество производимых подрядной организацией работ</w:t>
            </w:r>
          </w:p>
        </w:tc>
      </w:tr>
      <w:tr w:rsidR="004832F2" w:rsidRPr="00863CDD" w14:paraId="2E75371E" w14:textId="77777777" w:rsidTr="00B173DD">
        <w:tc>
          <w:tcPr>
            <w:tcW w:w="540" w:type="dxa"/>
            <w:vMerge/>
          </w:tcPr>
          <w:p w14:paraId="3A19949B" w14:textId="77777777" w:rsidR="004832F2" w:rsidRPr="00863CDD" w:rsidRDefault="004832F2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14:paraId="0266D681" w14:textId="77777777" w:rsidR="004832F2" w:rsidRPr="00E231CD" w:rsidRDefault="004832F2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E3FBE52" w14:textId="77777777" w:rsidR="004832F2" w:rsidRPr="00863CDD" w:rsidRDefault="004832F2">
            <w:pPr>
              <w:rPr>
                <w:sz w:val="24"/>
                <w:szCs w:val="24"/>
              </w:rPr>
            </w:pPr>
            <w:r w:rsidRPr="004832F2">
              <w:rPr>
                <w:sz w:val="24"/>
                <w:szCs w:val="24"/>
              </w:rPr>
              <w:t>Перед началом производства работ Подрядчик разрабатывает и согласовывает с Заказчиком Проект производства работ и График производства работ</w:t>
            </w:r>
            <w:r w:rsidR="00991738">
              <w:rPr>
                <w:sz w:val="24"/>
                <w:szCs w:val="24"/>
              </w:rPr>
              <w:t xml:space="preserve"> в целом на объект, а также на каждый отдельный пусковой комплекс.</w:t>
            </w:r>
          </w:p>
        </w:tc>
      </w:tr>
      <w:tr w:rsidR="004832F2" w:rsidRPr="00863CDD" w14:paraId="6BF6AECE" w14:textId="77777777" w:rsidTr="00B173DD">
        <w:tc>
          <w:tcPr>
            <w:tcW w:w="540" w:type="dxa"/>
            <w:vMerge/>
          </w:tcPr>
          <w:p w14:paraId="61D056E2" w14:textId="77777777" w:rsidR="004832F2" w:rsidRPr="00863CDD" w:rsidRDefault="004832F2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14:paraId="10A205E7" w14:textId="77777777" w:rsidR="004832F2" w:rsidRPr="00E231CD" w:rsidRDefault="004832F2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2C934AD" w14:textId="77777777" w:rsidR="004832F2" w:rsidRPr="00863CDD" w:rsidRDefault="004832F2" w:rsidP="004832F2">
            <w:pPr>
              <w:rPr>
                <w:sz w:val="24"/>
                <w:szCs w:val="24"/>
              </w:rPr>
            </w:pPr>
            <w:r w:rsidRPr="007C3277">
              <w:rPr>
                <w:spacing w:val="0"/>
                <w:sz w:val="24"/>
                <w:szCs w:val="24"/>
                <w:lang w:eastAsia="ar-SA"/>
              </w:rPr>
              <w:t>Подрядчик своими силами и средствами получает все необходимые согласования и разрешения; та</w:t>
            </w:r>
            <w:r w:rsidR="002D6E4F">
              <w:rPr>
                <w:spacing w:val="0"/>
                <w:sz w:val="24"/>
                <w:szCs w:val="24"/>
                <w:lang w:eastAsia="ar-SA"/>
              </w:rPr>
              <w:t xml:space="preserve">к же </w:t>
            </w:r>
            <w:r w:rsidR="002D6E4F">
              <w:rPr>
                <w:spacing w:val="0"/>
                <w:sz w:val="24"/>
                <w:szCs w:val="24"/>
                <w:lang w:eastAsia="ar-SA"/>
              </w:rPr>
              <w:lastRenderedPageBreak/>
              <w:t>самостоятельно осуществляет</w:t>
            </w:r>
            <w:r w:rsidRPr="007C3277">
              <w:rPr>
                <w:spacing w:val="0"/>
                <w:sz w:val="24"/>
                <w:szCs w:val="24"/>
                <w:lang w:eastAsia="ar-SA"/>
              </w:rPr>
              <w:t xml:space="preserve"> работу с</w:t>
            </w:r>
            <w:r>
              <w:rPr>
                <w:spacing w:val="0"/>
                <w:sz w:val="24"/>
                <w:szCs w:val="24"/>
                <w:lang w:eastAsia="ar-SA"/>
              </w:rPr>
              <w:t>о</w:t>
            </w:r>
            <w:r w:rsidRPr="007C3277">
              <w:rPr>
                <w:spacing w:val="0"/>
                <w:sz w:val="24"/>
                <w:szCs w:val="24"/>
                <w:lang w:eastAsia="ar-SA"/>
              </w:rPr>
              <w:t xml:space="preserve"> службами</w:t>
            </w:r>
            <w:r>
              <w:rPr>
                <w:spacing w:val="0"/>
                <w:sz w:val="24"/>
                <w:szCs w:val="24"/>
                <w:lang w:eastAsia="ar-SA"/>
              </w:rPr>
              <w:t xml:space="preserve"> эксплуатации</w:t>
            </w:r>
            <w:r w:rsidRPr="007C3277">
              <w:rPr>
                <w:spacing w:val="0"/>
                <w:sz w:val="24"/>
                <w:szCs w:val="24"/>
                <w:lang w:eastAsia="ar-SA"/>
              </w:rPr>
              <w:t xml:space="preserve"> по согласованию и оформлению иных разрешительных документов на проведение работ</w:t>
            </w:r>
          </w:p>
        </w:tc>
      </w:tr>
      <w:tr w:rsidR="004832F2" w:rsidRPr="00863CDD" w14:paraId="0C3A0772" w14:textId="77777777" w:rsidTr="00B173DD">
        <w:tc>
          <w:tcPr>
            <w:tcW w:w="540" w:type="dxa"/>
            <w:vMerge/>
          </w:tcPr>
          <w:p w14:paraId="719D0C7E" w14:textId="77777777" w:rsidR="004832F2" w:rsidRPr="00863CDD" w:rsidRDefault="004832F2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14:paraId="30F54120" w14:textId="77777777" w:rsidR="004832F2" w:rsidRPr="00E231CD" w:rsidRDefault="004832F2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BD02C23" w14:textId="77777777" w:rsidR="004832F2" w:rsidRPr="00863CDD" w:rsidRDefault="004832F2">
            <w:pPr>
              <w:rPr>
                <w:sz w:val="24"/>
                <w:szCs w:val="24"/>
              </w:rPr>
            </w:pPr>
            <w:r w:rsidRPr="007C3277">
              <w:rPr>
                <w:spacing w:val="0"/>
                <w:sz w:val="24"/>
                <w:szCs w:val="24"/>
                <w:lang w:eastAsia="ar-SA"/>
              </w:rPr>
              <w:t>При производстве р</w:t>
            </w:r>
            <w:r>
              <w:rPr>
                <w:spacing w:val="0"/>
                <w:sz w:val="24"/>
                <w:szCs w:val="24"/>
                <w:lang w:eastAsia="ar-SA"/>
              </w:rPr>
              <w:t>абот, Подрядчик обязан обеспечить</w:t>
            </w:r>
            <w:r w:rsidRPr="007C3277">
              <w:rPr>
                <w:spacing w:val="0"/>
                <w:sz w:val="24"/>
                <w:szCs w:val="24"/>
                <w:lang w:eastAsia="ar-SA"/>
              </w:rPr>
              <w:t xml:space="preserve"> выполнение необходимых мероприятий по технике безоп</w:t>
            </w:r>
            <w:r>
              <w:rPr>
                <w:spacing w:val="0"/>
                <w:sz w:val="24"/>
                <w:szCs w:val="24"/>
                <w:lang w:eastAsia="ar-SA"/>
              </w:rPr>
              <w:t>асности и пожарной безопасности</w:t>
            </w:r>
          </w:p>
        </w:tc>
      </w:tr>
      <w:tr w:rsidR="00DB34BA" w:rsidRPr="00863CDD" w14:paraId="1AD0FF0E" w14:textId="77777777" w:rsidTr="00B173DD">
        <w:tc>
          <w:tcPr>
            <w:tcW w:w="540" w:type="dxa"/>
            <w:vMerge/>
          </w:tcPr>
          <w:p w14:paraId="293C53E4" w14:textId="77777777" w:rsidR="00DB34BA" w:rsidRPr="00863CDD" w:rsidRDefault="00DB34BA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14:paraId="0A6B2381" w14:textId="77777777" w:rsidR="00DB34BA" w:rsidRPr="00E231CD" w:rsidRDefault="00DB34BA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B3DBEE4" w14:textId="77777777" w:rsidR="00DB34BA" w:rsidRPr="007C3277" w:rsidRDefault="00DB34BA">
            <w:pPr>
              <w:rPr>
                <w:spacing w:val="0"/>
                <w:sz w:val="24"/>
                <w:szCs w:val="24"/>
                <w:lang w:eastAsia="ar-SA"/>
              </w:rPr>
            </w:pPr>
            <w:r>
              <w:rPr>
                <w:spacing w:val="0"/>
                <w:sz w:val="24"/>
                <w:szCs w:val="24"/>
                <w:lang w:eastAsia="ar-SA"/>
              </w:rPr>
              <w:t>При производстве работ, Подрядчик обязан обеспечить выполнение необходимых мероприятий по строительному контролю Подрядчика</w:t>
            </w:r>
          </w:p>
        </w:tc>
      </w:tr>
      <w:tr w:rsidR="00C7439F" w:rsidRPr="00863CDD" w14:paraId="28DCB318" w14:textId="77777777" w:rsidTr="00B173DD">
        <w:trPr>
          <w:trHeight w:val="1433"/>
        </w:trPr>
        <w:tc>
          <w:tcPr>
            <w:tcW w:w="540" w:type="dxa"/>
          </w:tcPr>
          <w:p w14:paraId="0A07E6D2" w14:textId="77777777" w:rsidR="00C7439F" w:rsidRPr="00863CDD" w:rsidRDefault="00C7439F" w:rsidP="00C7439F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6C2EAB00" w14:textId="77777777" w:rsidR="00C7439F" w:rsidRPr="00E231CD" w:rsidRDefault="00C7439F" w:rsidP="00C7439F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5631F5A" w14:textId="77777777" w:rsidR="00C7439F" w:rsidRPr="00AF4FDA" w:rsidRDefault="00C7439F" w:rsidP="00C7439F">
            <w:pPr>
              <w:rPr>
                <w:spacing w:val="0"/>
                <w:sz w:val="24"/>
                <w:szCs w:val="24"/>
                <w:lang w:eastAsia="ar-SA"/>
              </w:rPr>
            </w:pPr>
            <w:r w:rsidRPr="00AF4FDA">
              <w:rPr>
                <w:spacing w:val="0"/>
                <w:sz w:val="24"/>
                <w:szCs w:val="24"/>
                <w:lang w:eastAsia="ar-SA"/>
              </w:rPr>
              <w:t>При выполнении работ Подрядчик руководствуется Федеральными законами и иными нормативными правовыми актами Российской Федерации в области охраны окружающей среды, а также локальными нормативными актами по ООС Заказчика;</w:t>
            </w:r>
          </w:p>
          <w:p w14:paraId="56B69F61" w14:textId="77777777" w:rsidR="00C7439F" w:rsidRPr="00AF4FDA" w:rsidRDefault="00C7439F" w:rsidP="00C7439F">
            <w:pPr>
              <w:rPr>
                <w:spacing w:val="0"/>
                <w:sz w:val="24"/>
                <w:szCs w:val="24"/>
                <w:lang w:eastAsia="ar-SA"/>
              </w:rPr>
            </w:pPr>
            <w:r w:rsidRPr="00AF4FDA">
              <w:rPr>
                <w:spacing w:val="0"/>
                <w:sz w:val="24"/>
                <w:szCs w:val="24"/>
                <w:lang w:eastAsia="ar-SA"/>
              </w:rPr>
              <w:t>Отходы, образованные в результате проведения работ (за исключением металлического лома), являются собственностью Подрядной организации. Отходы, образованные Подрядчиком в результате выполнения работ по Договору, в результате нарушения технологического процесса, являются собственностью Подрядчика, независимо от использования сырья и материалов;</w:t>
            </w:r>
          </w:p>
          <w:p w14:paraId="370D245B" w14:textId="77777777" w:rsidR="00C7439F" w:rsidRPr="00AF4FDA" w:rsidRDefault="00C7439F" w:rsidP="00C7439F">
            <w:pPr>
              <w:rPr>
                <w:spacing w:val="0"/>
                <w:sz w:val="24"/>
                <w:szCs w:val="24"/>
                <w:lang w:eastAsia="ar-SA"/>
              </w:rPr>
            </w:pPr>
            <w:r w:rsidRPr="00AF4FDA">
              <w:rPr>
                <w:spacing w:val="0"/>
                <w:sz w:val="24"/>
                <w:szCs w:val="24"/>
                <w:lang w:eastAsia="ar-SA"/>
              </w:rPr>
              <w:t>Перед началом производства работ Подрядчик в счет стоимости Договора оборудует площадку для накопления отходов согласно СанПиН 2.1.7.1322-03, заключает договор с лицензированной организацией на обращение с отходами;</w:t>
            </w:r>
          </w:p>
          <w:p w14:paraId="0E3881EA" w14:textId="77777777" w:rsidR="00C7439F" w:rsidRPr="00AF4FDA" w:rsidRDefault="00C7439F" w:rsidP="00C7439F">
            <w:pPr>
              <w:rPr>
                <w:bCs/>
                <w:sz w:val="24"/>
                <w:szCs w:val="24"/>
              </w:rPr>
            </w:pPr>
            <w:r w:rsidRPr="00AF4FDA">
              <w:rPr>
                <w:spacing w:val="0"/>
                <w:sz w:val="24"/>
                <w:szCs w:val="24"/>
                <w:lang w:eastAsia="ar-SA"/>
              </w:rPr>
              <w:t>По завершении работ Подрядчик должен очистить площадку от отходов, обеспечить передачу отходов на утилизацию лицензированным организациям, а также провести техническую рекультивацию нарушенных земель.</w:t>
            </w:r>
          </w:p>
        </w:tc>
      </w:tr>
      <w:tr w:rsidR="00C7439F" w:rsidRPr="00863CDD" w14:paraId="6B4E0063" w14:textId="77777777" w:rsidTr="00A33CC2">
        <w:trPr>
          <w:trHeight w:val="3281"/>
        </w:trPr>
        <w:tc>
          <w:tcPr>
            <w:tcW w:w="540" w:type="dxa"/>
          </w:tcPr>
          <w:p w14:paraId="35CF6554" w14:textId="77777777" w:rsidR="00C7439F" w:rsidRPr="00863CDD" w:rsidRDefault="00C7439F" w:rsidP="00C7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14:paraId="706F1789" w14:textId="77777777" w:rsidR="00C7439F" w:rsidRPr="00E231CD" w:rsidRDefault="00C7439F" w:rsidP="00C7439F">
            <w:pPr>
              <w:rPr>
                <w:spacing w:val="0"/>
                <w:sz w:val="24"/>
                <w:szCs w:val="24"/>
              </w:rPr>
            </w:pPr>
            <w:r w:rsidRPr="006E768E">
              <w:rPr>
                <w:spacing w:val="0"/>
                <w:sz w:val="24"/>
                <w:szCs w:val="24"/>
              </w:rPr>
              <w:t>Состав планируемых работ</w:t>
            </w:r>
          </w:p>
        </w:tc>
        <w:tc>
          <w:tcPr>
            <w:tcW w:w="6521" w:type="dxa"/>
            <w:vAlign w:val="bottom"/>
          </w:tcPr>
          <w:p w14:paraId="70E6E2AB" w14:textId="77777777" w:rsidR="0033004A" w:rsidRDefault="0033004A" w:rsidP="00C7439F">
            <w:pPr>
              <w:rPr>
                <w:spacing w:val="0"/>
                <w:sz w:val="24"/>
                <w:szCs w:val="24"/>
              </w:rPr>
            </w:pPr>
            <w:r w:rsidRPr="0033004A">
              <w:rPr>
                <w:spacing w:val="0"/>
                <w:sz w:val="24"/>
                <w:szCs w:val="24"/>
              </w:rPr>
              <w:t>Площадь застройки</w:t>
            </w:r>
            <w:r>
              <w:rPr>
                <w:spacing w:val="0"/>
                <w:sz w:val="24"/>
                <w:szCs w:val="24"/>
              </w:rPr>
              <w:t xml:space="preserve"> – 2274 м</w:t>
            </w:r>
            <w:r>
              <w:rPr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spacing w:val="0"/>
                <w:sz w:val="24"/>
                <w:szCs w:val="24"/>
              </w:rPr>
              <w:t>, в том числе:</w:t>
            </w:r>
          </w:p>
          <w:p w14:paraId="6492BCB8" w14:textId="77777777" w:rsidR="0033004A" w:rsidRDefault="0033004A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здания ЕЦО – 634,6 м</w:t>
            </w:r>
            <w:r>
              <w:rPr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spacing w:val="0"/>
                <w:sz w:val="24"/>
                <w:szCs w:val="24"/>
              </w:rPr>
              <w:t>;</w:t>
            </w:r>
          </w:p>
          <w:p w14:paraId="6C5ECFC2" w14:textId="77777777" w:rsidR="0033004A" w:rsidRDefault="0033004A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территория перспективного строительства – 1022 м</w:t>
            </w:r>
            <w:r>
              <w:rPr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spacing w:val="0"/>
                <w:sz w:val="24"/>
                <w:szCs w:val="24"/>
              </w:rPr>
              <w:t>;</w:t>
            </w:r>
          </w:p>
          <w:p w14:paraId="0C553B6B" w14:textId="77777777" w:rsidR="0033004A" w:rsidRDefault="0033004A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строительный объем здания ЕЦО – 3228,8 м</w:t>
            </w:r>
            <w:r>
              <w:rPr>
                <w:spacing w:val="0"/>
                <w:sz w:val="24"/>
                <w:szCs w:val="24"/>
                <w:vertAlign w:val="superscript"/>
              </w:rPr>
              <w:t>3</w:t>
            </w:r>
          </w:p>
          <w:p w14:paraId="3CD527C0" w14:textId="77777777" w:rsidR="0033004A" w:rsidRDefault="0033004A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количество этажей здания ЕЦО – один;</w:t>
            </w:r>
          </w:p>
          <w:p w14:paraId="5862CD36" w14:textId="77777777" w:rsidR="0033004A" w:rsidRDefault="0033004A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Площадь твердых покрытий – 1878 м</w:t>
            </w:r>
            <w:r>
              <w:rPr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spacing w:val="0"/>
                <w:sz w:val="24"/>
                <w:szCs w:val="24"/>
              </w:rPr>
              <w:t>;</w:t>
            </w:r>
          </w:p>
          <w:p w14:paraId="61677000" w14:textId="77777777" w:rsidR="0033004A" w:rsidRDefault="00F604B6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Водопровод хозяйственно-питьевой (В1) 63х5,8 – 119 м;</w:t>
            </w:r>
          </w:p>
          <w:p w14:paraId="5840929B" w14:textId="77777777" w:rsidR="00F604B6" w:rsidRDefault="00F604B6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Канализация бытовая (К1) – 270 м;</w:t>
            </w:r>
          </w:p>
          <w:p w14:paraId="40451FA6" w14:textId="77777777" w:rsidR="00F604B6" w:rsidRDefault="00F604B6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Трубопровод теплофикационной воды – 132 м;</w:t>
            </w:r>
          </w:p>
          <w:p w14:paraId="36DBE6E4" w14:textId="77777777" w:rsidR="00F604B6" w:rsidRDefault="00F604B6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Кабельные линии электроснабжения – 297 м;</w:t>
            </w:r>
          </w:p>
          <w:p w14:paraId="2D358C86" w14:textId="77777777" w:rsidR="00F604B6" w:rsidRDefault="00F604B6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Сети наружного освещения (</w:t>
            </w:r>
            <w:proofErr w:type="spellStart"/>
            <w:r>
              <w:rPr>
                <w:spacing w:val="0"/>
                <w:sz w:val="24"/>
                <w:szCs w:val="24"/>
              </w:rPr>
              <w:t>подземно</w:t>
            </w:r>
            <w:proofErr w:type="spellEnd"/>
            <w:r>
              <w:rPr>
                <w:spacing w:val="0"/>
                <w:sz w:val="24"/>
                <w:szCs w:val="24"/>
              </w:rPr>
              <w:t>) – 135 м;</w:t>
            </w:r>
          </w:p>
          <w:p w14:paraId="7A5CC665" w14:textId="77777777" w:rsidR="00F604B6" w:rsidRDefault="00F604B6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Кабельная трасса ВОЛС для МСПД (ТСПД) – 235 м;</w:t>
            </w:r>
          </w:p>
          <w:p w14:paraId="5434091A" w14:textId="77777777" w:rsidR="00F604B6" w:rsidRPr="0033004A" w:rsidRDefault="00F604B6" w:rsidP="00C7439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Кабельная трасса ВОЛС для ИТСО – 235 м.</w:t>
            </w:r>
          </w:p>
        </w:tc>
      </w:tr>
      <w:tr w:rsidR="00C7439F" w:rsidRPr="00863CDD" w14:paraId="284041E4" w14:textId="77777777" w:rsidTr="00B173DD">
        <w:tc>
          <w:tcPr>
            <w:tcW w:w="540" w:type="dxa"/>
          </w:tcPr>
          <w:p w14:paraId="2A71BCEB" w14:textId="77777777" w:rsidR="00C7439F" w:rsidRPr="00863CDD" w:rsidRDefault="00C7439F" w:rsidP="00C7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14:paraId="68694D06" w14:textId="77777777" w:rsidR="00C7439F" w:rsidRPr="00E231CD" w:rsidRDefault="00C7439F" w:rsidP="00C7439F">
            <w:pPr>
              <w:rPr>
                <w:spacing w:val="0"/>
                <w:sz w:val="24"/>
                <w:szCs w:val="24"/>
              </w:rPr>
            </w:pPr>
            <w:r w:rsidRPr="00E231CD">
              <w:rPr>
                <w:spacing w:val="0"/>
                <w:sz w:val="24"/>
                <w:szCs w:val="24"/>
              </w:rPr>
              <w:t>Исходные данные, предоставляемые Заказчиком</w:t>
            </w:r>
          </w:p>
        </w:tc>
        <w:tc>
          <w:tcPr>
            <w:tcW w:w="6521" w:type="dxa"/>
            <w:vAlign w:val="bottom"/>
          </w:tcPr>
          <w:p w14:paraId="2ABCCE3A" w14:textId="77777777" w:rsidR="00C7439F" w:rsidRPr="00EF1CE9" w:rsidRDefault="00C7439F" w:rsidP="00B8638F">
            <w:r w:rsidRPr="00B8638F">
              <w:rPr>
                <w:spacing w:val="0"/>
                <w:sz w:val="24"/>
                <w:szCs w:val="24"/>
              </w:rPr>
              <w:t>В случае необходимости дополнительных исходных данных, Подрядчик запрашивает их в письменной форме.</w:t>
            </w:r>
          </w:p>
        </w:tc>
      </w:tr>
      <w:tr w:rsidR="00235CCC" w:rsidRPr="00863CDD" w14:paraId="293E3CD1" w14:textId="77777777" w:rsidTr="00AE3237">
        <w:tc>
          <w:tcPr>
            <w:tcW w:w="540" w:type="dxa"/>
          </w:tcPr>
          <w:p w14:paraId="0EAE0D93" w14:textId="36804B0B" w:rsidR="00235CCC" w:rsidRPr="00235CCC" w:rsidRDefault="00235CCC" w:rsidP="00235CCC">
            <w:pPr>
              <w:rPr>
                <w:sz w:val="24"/>
                <w:szCs w:val="24"/>
                <w:highlight w:val="yellow"/>
              </w:rPr>
            </w:pPr>
            <w:r w:rsidRPr="00235CCC">
              <w:rPr>
                <w:highlight w:val="yellow"/>
              </w:rPr>
              <w:t>9</w:t>
            </w:r>
          </w:p>
        </w:tc>
        <w:tc>
          <w:tcPr>
            <w:tcW w:w="2290" w:type="dxa"/>
          </w:tcPr>
          <w:p w14:paraId="464B71A1" w14:textId="72CBC487" w:rsidR="00235CCC" w:rsidRPr="00FD404A" w:rsidRDefault="00235CCC" w:rsidP="00235CCC">
            <w:pPr>
              <w:rPr>
                <w:spacing w:val="0"/>
                <w:sz w:val="24"/>
                <w:szCs w:val="24"/>
                <w:highlight w:val="yellow"/>
              </w:rPr>
            </w:pPr>
            <w:r w:rsidRPr="00FD404A">
              <w:rPr>
                <w:sz w:val="24"/>
                <w:szCs w:val="24"/>
                <w:highlight w:val="yellow"/>
              </w:rPr>
              <w:t>Требования к охране труда и промышленной безопасности</w:t>
            </w:r>
          </w:p>
        </w:tc>
        <w:tc>
          <w:tcPr>
            <w:tcW w:w="6521" w:type="dxa"/>
          </w:tcPr>
          <w:p w14:paraId="5753144A" w14:textId="0E3F5F97" w:rsidR="00235CCC" w:rsidRPr="00FD404A" w:rsidRDefault="00235CCC" w:rsidP="00235CCC">
            <w:pPr>
              <w:rPr>
                <w:spacing w:val="0"/>
                <w:sz w:val="24"/>
                <w:szCs w:val="24"/>
                <w:highlight w:val="yellow"/>
              </w:rPr>
            </w:pPr>
            <w:r w:rsidRPr="00FD404A">
              <w:rPr>
                <w:sz w:val="24"/>
                <w:szCs w:val="24"/>
                <w:highlight w:val="yellow"/>
              </w:rPr>
              <w:t>Все работники Подрядной организации, непосредственно находящиеся на территории ООО «Афипский НПЗ», должны быть обеспечены касками, спецодеждой и спецобувью. К работам допускается обученный и квалифицированный персонал, имеющий необходимые удостоверения по профессии и допуски на определенные виды работ. При работах на высоте обязательно наличие страховочных привязей и других СИЗ, предусмотренных действующим законодательством. К работам на высоте допускается обученный персонал, имеющий допуск к работе на высоте и удостоверения установленного образца на допуск к работам на высоте на 2 или 3 группу согласно должностным обязанностям.</w:t>
            </w:r>
          </w:p>
        </w:tc>
      </w:tr>
      <w:tr w:rsidR="00C7439F" w:rsidRPr="00863CDD" w14:paraId="5A24552F" w14:textId="77777777" w:rsidTr="00B173DD">
        <w:tc>
          <w:tcPr>
            <w:tcW w:w="540" w:type="dxa"/>
          </w:tcPr>
          <w:p w14:paraId="442C91DB" w14:textId="2EFEBAEE" w:rsidR="00C7439F" w:rsidRPr="00863CDD" w:rsidRDefault="00235CCC" w:rsidP="00C7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46A14" w14:textId="77777777" w:rsidR="00C7439F" w:rsidRPr="00C160CA" w:rsidRDefault="00C7439F" w:rsidP="00C7439F">
            <w:pPr>
              <w:rPr>
                <w:spacing w:val="0"/>
                <w:sz w:val="24"/>
                <w:szCs w:val="24"/>
              </w:rPr>
            </w:pPr>
            <w:r w:rsidRPr="00C160CA">
              <w:rPr>
                <w:spacing w:val="0"/>
                <w:sz w:val="24"/>
                <w:szCs w:val="24"/>
              </w:rPr>
              <w:t>Сроки выполнения работ</w:t>
            </w:r>
          </w:p>
        </w:tc>
        <w:tc>
          <w:tcPr>
            <w:tcW w:w="6521" w:type="dxa"/>
          </w:tcPr>
          <w:p w14:paraId="61C67434" w14:textId="77777777" w:rsidR="00F604B6" w:rsidRPr="00C160CA" w:rsidRDefault="00C7439F" w:rsidP="00F604B6">
            <w:pPr>
              <w:rPr>
                <w:sz w:val="24"/>
                <w:szCs w:val="24"/>
              </w:rPr>
            </w:pPr>
            <w:r w:rsidRPr="00C160CA">
              <w:rPr>
                <w:sz w:val="24"/>
                <w:szCs w:val="24"/>
              </w:rPr>
              <w:t xml:space="preserve">Начало производства работ – с момента </w:t>
            </w:r>
            <w:r w:rsidR="00F604B6" w:rsidRPr="00C160CA">
              <w:rPr>
                <w:sz w:val="24"/>
                <w:szCs w:val="24"/>
              </w:rPr>
              <w:t>подписания договора на СМР;</w:t>
            </w:r>
          </w:p>
          <w:p w14:paraId="1564E14F" w14:textId="77777777" w:rsidR="00C7439F" w:rsidRPr="00C160CA" w:rsidRDefault="00AF0D60" w:rsidP="00C7439F">
            <w:pPr>
              <w:rPr>
                <w:sz w:val="24"/>
                <w:szCs w:val="24"/>
              </w:rPr>
            </w:pPr>
            <w:r w:rsidRPr="00C160CA">
              <w:rPr>
                <w:sz w:val="24"/>
                <w:szCs w:val="24"/>
              </w:rPr>
              <w:t>Срок строительства  - 11 месяцев.</w:t>
            </w:r>
          </w:p>
        </w:tc>
      </w:tr>
      <w:tr w:rsidR="00C7439F" w:rsidRPr="00863CDD" w14:paraId="142087EC" w14:textId="77777777" w:rsidTr="00B173DD">
        <w:tc>
          <w:tcPr>
            <w:tcW w:w="540" w:type="dxa"/>
          </w:tcPr>
          <w:p w14:paraId="3EE4E2D6" w14:textId="69FBA125" w:rsidR="00C7439F" w:rsidRPr="00863CDD" w:rsidRDefault="00235CCC" w:rsidP="00C7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0" w:type="dxa"/>
          </w:tcPr>
          <w:p w14:paraId="6DDF01C2" w14:textId="77777777" w:rsidR="00C7439F" w:rsidRPr="00863CDD" w:rsidRDefault="00C7439F" w:rsidP="00C7439F">
            <w:pPr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Представляемая Заказчику документация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5D66" w14:textId="77777777" w:rsidR="00C7439F" w:rsidRDefault="00C7439F" w:rsidP="00C7439F">
            <w:pPr>
              <w:ind w:left="42" w:right="57"/>
              <w:jc w:val="both"/>
              <w:rPr>
                <w:spacing w:val="0"/>
                <w:sz w:val="24"/>
                <w:szCs w:val="24"/>
              </w:rPr>
            </w:pPr>
            <w:r w:rsidRPr="00864959">
              <w:rPr>
                <w:spacing w:val="0"/>
                <w:sz w:val="24"/>
                <w:szCs w:val="24"/>
              </w:rPr>
              <w:t>Исполнительная документация согласно требований НТД и стандартов Заказчика</w:t>
            </w:r>
            <w:r>
              <w:rPr>
                <w:spacing w:val="0"/>
                <w:sz w:val="24"/>
                <w:szCs w:val="24"/>
              </w:rPr>
              <w:t>.</w:t>
            </w:r>
          </w:p>
          <w:p w14:paraId="5C32D783" w14:textId="77777777" w:rsidR="00C7439F" w:rsidRDefault="00C7439F" w:rsidP="00C7439F">
            <w:pPr>
              <w:ind w:left="42"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Материал и оборудование после демонтажа, передаваемый Заказчику оформить в соответствии с внутренними процедурами АНПЗ.</w:t>
            </w:r>
          </w:p>
          <w:p w14:paraId="2582A50B" w14:textId="77777777" w:rsidR="00C7439F" w:rsidRDefault="00C7439F" w:rsidP="00C7439F">
            <w:pPr>
              <w:ind w:left="42"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Утилизируемый материал оформить в соответствии с действующими требованиями РФ.</w:t>
            </w:r>
          </w:p>
          <w:p w14:paraId="2002526B" w14:textId="77777777" w:rsidR="00C7439F" w:rsidRPr="00E231CD" w:rsidRDefault="00462109" w:rsidP="00462109">
            <w:pPr>
              <w:ind w:left="42" w:right="57"/>
              <w:jc w:val="both"/>
              <w:rPr>
                <w:spacing w:val="0"/>
                <w:sz w:val="24"/>
                <w:szCs w:val="24"/>
              </w:rPr>
            </w:pPr>
            <w:r w:rsidRPr="009C3ED7">
              <w:rPr>
                <w:spacing w:val="0"/>
                <w:sz w:val="24"/>
                <w:szCs w:val="24"/>
              </w:rPr>
              <w:t>Нормативная и разрешительная документация по охране окружающей среды, согласно действующему законодательству.</w:t>
            </w:r>
          </w:p>
        </w:tc>
      </w:tr>
      <w:tr w:rsidR="00C7439F" w:rsidRPr="00863CDD" w14:paraId="7FC1771A" w14:textId="77777777" w:rsidTr="003E70DD">
        <w:tc>
          <w:tcPr>
            <w:tcW w:w="540" w:type="dxa"/>
            <w:shd w:val="clear" w:color="auto" w:fill="auto"/>
          </w:tcPr>
          <w:p w14:paraId="3F0B334A" w14:textId="4874A758" w:rsidR="00C7439F" w:rsidRPr="003E70DD" w:rsidRDefault="00235CCC" w:rsidP="00C7439F">
            <w:pPr>
              <w:rPr>
                <w:sz w:val="24"/>
                <w:szCs w:val="24"/>
              </w:rPr>
            </w:pPr>
            <w:r w:rsidRPr="0078127B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290" w:type="dxa"/>
            <w:shd w:val="clear" w:color="auto" w:fill="auto"/>
          </w:tcPr>
          <w:p w14:paraId="2BBB6D75" w14:textId="77777777" w:rsidR="00C7439F" w:rsidRPr="003E70DD" w:rsidRDefault="00C7439F" w:rsidP="00C7439F">
            <w:pPr>
              <w:rPr>
                <w:sz w:val="24"/>
                <w:szCs w:val="24"/>
              </w:rPr>
            </w:pPr>
            <w:r w:rsidRPr="003E70DD">
              <w:rPr>
                <w:spacing w:val="0"/>
                <w:sz w:val="24"/>
                <w:szCs w:val="24"/>
              </w:rPr>
              <w:t>Расчёт стоимости выполняемых работ</w:t>
            </w:r>
          </w:p>
        </w:tc>
        <w:tc>
          <w:tcPr>
            <w:tcW w:w="6521" w:type="dxa"/>
            <w:shd w:val="clear" w:color="auto" w:fill="auto"/>
          </w:tcPr>
          <w:p w14:paraId="72FB5CFD" w14:textId="77777777" w:rsidR="00235CCC" w:rsidRDefault="00235CCC" w:rsidP="00235CCC">
            <w:pPr>
              <w:pStyle w:val="Default"/>
            </w:pPr>
            <w:r w:rsidRPr="00634BBC">
              <w:rPr>
                <w:color w:val="auto"/>
              </w:rPr>
              <w:t>Обосновать стоимость работ с предоставлением смет при подго</w:t>
            </w:r>
            <w:r>
              <w:rPr>
                <w:color w:val="auto"/>
              </w:rPr>
              <w:t xml:space="preserve">товке коммерческого предложения. </w:t>
            </w:r>
          </w:p>
          <w:p w14:paraId="302B4135" w14:textId="77777777" w:rsidR="00235CCC" w:rsidRPr="00FD404A" w:rsidRDefault="00235CCC" w:rsidP="00235CCC">
            <w:pPr>
              <w:pStyle w:val="Default"/>
              <w:rPr>
                <w:color w:val="auto"/>
                <w:highlight w:val="yellow"/>
              </w:rPr>
            </w:pPr>
            <w:r w:rsidRPr="00FD404A">
              <w:rPr>
                <w:color w:val="auto"/>
                <w:highlight w:val="yellow"/>
              </w:rPr>
              <w:t xml:space="preserve">Смета на строительство разрабатывается с использованием сметных нормативов, а также единичных расценок и составляющих единичных расценок к сметным нормам, сведения о которых включены в ФРСН. Применяется программный комплекс для выпуска сметной документации </w:t>
            </w:r>
          </w:p>
          <w:p w14:paraId="06716C4B" w14:textId="17DBC033" w:rsidR="00235CCC" w:rsidRPr="00FD404A" w:rsidRDefault="00235CCC" w:rsidP="00235CCC">
            <w:pPr>
              <w:rPr>
                <w:sz w:val="24"/>
                <w:szCs w:val="24"/>
              </w:rPr>
            </w:pPr>
            <w:r w:rsidRPr="00FD404A">
              <w:rPr>
                <w:sz w:val="24"/>
                <w:szCs w:val="24"/>
                <w:highlight w:val="yellow"/>
              </w:rPr>
              <w:t>Гранд-смета», база ГЭСН-2020, ФЕР-2020 (с изм. 1-</w:t>
            </w:r>
            <w:r w:rsidR="0078127B" w:rsidRPr="00FD404A">
              <w:rPr>
                <w:sz w:val="24"/>
                <w:szCs w:val="24"/>
                <w:highlight w:val="yellow"/>
              </w:rPr>
              <w:t>9</w:t>
            </w:r>
            <w:r w:rsidRPr="00FD404A">
              <w:rPr>
                <w:sz w:val="24"/>
                <w:szCs w:val="24"/>
                <w:highlight w:val="yellow"/>
              </w:rPr>
              <w:t>)</w:t>
            </w:r>
          </w:p>
          <w:p w14:paraId="5062F799" w14:textId="1EE930A1" w:rsidR="00C7439F" w:rsidRPr="003E70DD" w:rsidRDefault="00C7439F" w:rsidP="00C7439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7439F" w:rsidRPr="00863CDD" w14:paraId="1119348D" w14:textId="77777777" w:rsidTr="00B173DD">
        <w:tc>
          <w:tcPr>
            <w:tcW w:w="540" w:type="dxa"/>
          </w:tcPr>
          <w:p w14:paraId="3C032E6F" w14:textId="31BA8C68" w:rsidR="00C7439F" w:rsidRPr="00D24C86" w:rsidRDefault="00235CCC" w:rsidP="00C7439F">
            <w:pPr>
              <w:rPr>
                <w:sz w:val="24"/>
                <w:szCs w:val="24"/>
                <w:highlight w:val="yellow"/>
              </w:rPr>
            </w:pPr>
            <w:r w:rsidRPr="00235CCC">
              <w:rPr>
                <w:sz w:val="24"/>
                <w:szCs w:val="24"/>
              </w:rPr>
              <w:t>13</w:t>
            </w:r>
          </w:p>
        </w:tc>
        <w:tc>
          <w:tcPr>
            <w:tcW w:w="2290" w:type="dxa"/>
          </w:tcPr>
          <w:p w14:paraId="61193A41" w14:textId="77777777" w:rsidR="00C7439F" w:rsidRPr="00D24C86" w:rsidRDefault="00C7439F" w:rsidP="00C7439F">
            <w:pPr>
              <w:rPr>
                <w:spacing w:val="0"/>
                <w:sz w:val="24"/>
                <w:szCs w:val="24"/>
                <w:highlight w:val="yellow"/>
              </w:rPr>
            </w:pPr>
            <w:r>
              <w:rPr>
                <w:spacing w:val="0"/>
                <w:sz w:val="24"/>
                <w:szCs w:val="24"/>
              </w:rPr>
              <w:t>Заказчик</w:t>
            </w:r>
          </w:p>
        </w:tc>
        <w:tc>
          <w:tcPr>
            <w:tcW w:w="6521" w:type="dxa"/>
          </w:tcPr>
          <w:p w14:paraId="1FDCB8F7" w14:textId="77777777" w:rsidR="00C7439F" w:rsidRDefault="00C7439F" w:rsidP="00C7439F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ООО «Афипский НПЗ»</w:t>
            </w:r>
          </w:p>
          <w:p w14:paraId="71B09E0A" w14:textId="77777777" w:rsidR="00C7439F" w:rsidRPr="004F3B54" w:rsidRDefault="00C7439F" w:rsidP="00C7439F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 w:rsidRPr="004F3B54">
              <w:rPr>
                <w:spacing w:val="0"/>
                <w:sz w:val="24"/>
                <w:szCs w:val="24"/>
              </w:rPr>
              <w:t xml:space="preserve">353236, Российская Федерация, Краснодарский край, Северский район, </w:t>
            </w:r>
            <w:proofErr w:type="spellStart"/>
            <w:r w:rsidRPr="004F3B54">
              <w:rPr>
                <w:spacing w:val="0"/>
                <w:sz w:val="24"/>
                <w:szCs w:val="24"/>
              </w:rPr>
              <w:t>пгт</w:t>
            </w:r>
            <w:proofErr w:type="spellEnd"/>
            <w:r w:rsidRPr="004F3B54">
              <w:rPr>
                <w:spacing w:val="0"/>
                <w:sz w:val="24"/>
                <w:szCs w:val="24"/>
              </w:rPr>
              <w:t>. Афипский, промзона</w:t>
            </w:r>
          </w:p>
          <w:p w14:paraId="1FABDC52" w14:textId="77777777" w:rsidR="00C7439F" w:rsidRDefault="00C7439F" w:rsidP="00C7439F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 w:rsidRPr="004F3B54">
              <w:rPr>
                <w:spacing w:val="0"/>
                <w:sz w:val="24"/>
                <w:szCs w:val="24"/>
              </w:rPr>
              <w:t>ИНН 7704214548 КПП 168150001</w:t>
            </w:r>
          </w:p>
          <w:p w14:paraId="1F3004D7" w14:textId="77777777" w:rsidR="00C7439F" w:rsidRPr="004F3B54" w:rsidRDefault="00C7439F" w:rsidP="00C7439F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 w:rsidRPr="004F3B54">
              <w:rPr>
                <w:spacing w:val="0"/>
                <w:sz w:val="24"/>
                <w:szCs w:val="24"/>
              </w:rPr>
              <w:t>тел. (861) 201-0-</w:t>
            </w:r>
            <w:proofErr w:type="gramStart"/>
            <w:r w:rsidRPr="004F3B54">
              <w:rPr>
                <w:spacing w:val="0"/>
                <w:sz w:val="24"/>
                <w:szCs w:val="24"/>
              </w:rPr>
              <w:t>500  факс</w:t>
            </w:r>
            <w:proofErr w:type="gramEnd"/>
            <w:r w:rsidRPr="004F3B54">
              <w:rPr>
                <w:spacing w:val="0"/>
                <w:sz w:val="24"/>
                <w:szCs w:val="24"/>
              </w:rPr>
              <w:t xml:space="preserve"> (86166) 3-38-31 </w:t>
            </w:r>
          </w:p>
          <w:p w14:paraId="103677C9" w14:textId="77777777" w:rsidR="00C7439F" w:rsidRDefault="00C7439F" w:rsidP="00C7439F">
            <w:pPr>
              <w:ind w:right="57"/>
              <w:jc w:val="both"/>
              <w:rPr>
                <w:spacing w:val="0"/>
                <w:sz w:val="24"/>
                <w:szCs w:val="24"/>
              </w:rPr>
            </w:pPr>
            <w:r w:rsidRPr="004F3B54">
              <w:rPr>
                <w:spacing w:val="0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6A27A6">
                <w:rPr>
                  <w:rStyle w:val="a5"/>
                  <w:spacing w:val="0"/>
                  <w:sz w:val="24"/>
                  <w:szCs w:val="24"/>
                </w:rPr>
                <w:t>office@afipnpz.ru</w:t>
              </w:r>
            </w:hyperlink>
          </w:p>
          <w:p w14:paraId="149E1F08" w14:textId="77777777" w:rsidR="00C7439F" w:rsidRPr="00D24C86" w:rsidRDefault="00C7439F" w:rsidP="00C7439F">
            <w:pPr>
              <w:rPr>
                <w:spacing w:val="0"/>
                <w:sz w:val="24"/>
                <w:szCs w:val="24"/>
                <w:highlight w:val="yellow"/>
              </w:rPr>
            </w:pPr>
          </w:p>
        </w:tc>
      </w:tr>
    </w:tbl>
    <w:p w14:paraId="0F01B302" w14:textId="77777777" w:rsidR="003E70DD" w:rsidRDefault="003E70DD" w:rsidP="003E70DD">
      <w:pPr>
        <w:rPr>
          <w:sz w:val="24"/>
          <w:szCs w:val="24"/>
        </w:rPr>
      </w:pPr>
    </w:p>
    <w:p w14:paraId="32C21207" w14:textId="77777777" w:rsidR="0013274F" w:rsidRDefault="0013274F" w:rsidP="003E70DD">
      <w:pPr>
        <w:rPr>
          <w:sz w:val="24"/>
          <w:szCs w:val="24"/>
        </w:rPr>
      </w:pPr>
    </w:p>
    <w:p w14:paraId="65727C76" w14:textId="5D9FA555" w:rsidR="0013274F" w:rsidRDefault="0013274F" w:rsidP="003E70DD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5096A337" w14:textId="60924BB5" w:rsidR="0013274F" w:rsidRDefault="0013274F" w:rsidP="003E70DD">
      <w:pPr>
        <w:rPr>
          <w:sz w:val="24"/>
          <w:szCs w:val="24"/>
        </w:rPr>
      </w:pPr>
    </w:p>
    <w:p w14:paraId="5B1E1121" w14:textId="77777777" w:rsidR="0013274F" w:rsidRDefault="0013274F" w:rsidP="003E70DD">
      <w:pPr>
        <w:rPr>
          <w:sz w:val="24"/>
          <w:szCs w:val="24"/>
        </w:rPr>
      </w:pPr>
      <w:r w:rsidRPr="0013274F">
        <w:rPr>
          <w:sz w:val="24"/>
          <w:szCs w:val="24"/>
        </w:rPr>
        <w:t>Заместитель технического директора</w:t>
      </w:r>
    </w:p>
    <w:p w14:paraId="676F4494" w14:textId="51AF6DBB" w:rsidR="0013274F" w:rsidRDefault="0013274F" w:rsidP="003E70DD">
      <w:pPr>
        <w:rPr>
          <w:sz w:val="24"/>
          <w:szCs w:val="24"/>
        </w:rPr>
      </w:pPr>
      <w:r w:rsidRPr="0013274F">
        <w:rPr>
          <w:sz w:val="24"/>
          <w:szCs w:val="24"/>
        </w:rPr>
        <w:t>по разви</w:t>
      </w:r>
      <w:r>
        <w:rPr>
          <w:sz w:val="24"/>
          <w:szCs w:val="24"/>
        </w:rPr>
        <w:t>тию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А.С. Ульяновский </w:t>
      </w:r>
    </w:p>
    <w:p w14:paraId="465A62B9" w14:textId="77777777" w:rsidR="0013274F" w:rsidRDefault="0013274F" w:rsidP="003E70DD">
      <w:pPr>
        <w:rPr>
          <w:sz w:val="24"/>
          <w:szCs w:val="24"/>
        </w:rPr>
      </w:pPr>
    </w:p>
    <w:p w14:paraId="2F71C238" w14:textId="0CD102AC" w:rsidR="0013274F" w:rsidRDefault="0013274F" w:rsidP="003E70DD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подготовки строительства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А.Ю. Кудин</w:t>
      </w:r>
    </w:p>
    <w:p w14:paraId="2EE449A9" w14:textId="7A464909" w:rsidR="0013274F" w:rsidRDefault="0013274F" w:rsidP="003E70DD">
      <w:pPr>
        <w:rPr>
          <w:sz w:val="24"/>
          <w:szCs w:val="24"/>
        </w:rPr>
      </w:pPr>
    </w:p>
    <w:p w14:paraId="7B759A4D" w14:textId="5653EC47" w:rsidR="0013274F" w:rsidRDefault="0013274F" w:rsidP="0013274F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по строительству,</w:t>
      </w:r>
    </w:p>
    <w:p w14:paraId="69AD671E" w14:textId="77777777" w:rsidR="0013274F" w:rsidRDefault="0013274F" w:rsidP="0013274F">
      <w:pPr>
        <w:rPr>
          <w:sz w:val="24"/>
          <w:szCs w:val="24"/>
        </w:rPr>
      </w:pPr>
      <w:r>
        <w:rPr>
          <w:sz w:val="24"/>
          <w:szCs w:val="24"/>
        </w:rPr>
        <w:t>техническому перевооружению</w:t>
      </w:r>
    </w:p>
    <w:p w14:paraId="3C59E083" w14:textId="4827FF97" w:rsidR="0013274F" w:rsidRDefault="0013274F" w:rsidP="0013274F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и реконструкции</w:t>
      </w:r>
      <w:r>
        <w:rPr>
          <w:sz w:val="24"/>
          <w:szCs w:val="24"/>
        </w:rPr>
        <w:tab/>
        <w:t xml:space="preserve">                  И.В. Периков</w:t>
      </w:r>
    </w:p>
    <w:p w14:paraId="611D9BB9" w14:textId="7878AF1B" w:rsidR="0013274F" w:rsidRDefault="0013274F" w:rsidP="003E70DD">
      <w:pPr>
        <w:rPr>
          <w:sz w:val="24"/>
          <w:szCs w:val="24"/>
        </w:rPr>
      </w:pPr>
    </w:p>
    <w:p w14:paraId="4F3D0687" w14:textId="5A3A612C" w:rsidR="003E70DD" w:rsidRDefault="003E70DD" w:rsidP="003E70DD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строительству,</w:t>
      </w:r>
    </w:p>
    <w:p w14:paraId="733048B9" w14:textId="77777777" w:rsidR="003E70DD" w:rsidRDefault="003E70DD" w:rsidP="003E70DD">
      <w:pPr>
        <w:rPr>
          <w:sz w:val="24"/>
          <w:szCs w:val="24"/>
        </w:rPr>
      </w:pPr>
      <w:r>
        <w:rPr>
          <w:sz w:val="24"/>
          <w:szCs w:val="24"/>
        </w:rPr>
        <w:t>техническому перевооружению</w:t>
      </w:r>
    </w:p>
    <w:p w14:paraId="1E62DFB0" w14:textId="17AF4AFE" w:rsidR="003E70DD" w:rsidRDefault="003E70DD" w:rsidP="003E70DD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и реко</w:t>
      </w:r>
      <w:r w:rsidR="0013274F">
        <w:rPr>
          <w:sz w:val="24"/>
          <w:szCs w:val="24"/>
        </w:rPr>
        <w:t>нструкции</w:t>
      </w:r>
      <w:r w:rsidR="0013274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Р.А. Совмен</w:t>
      </w:r>
    </w:p>
    <w:p w14:paraId="22B388F1" w14:textId="48E29C03" w:rsidR="003E70DD" w:rsidRDefault="003E70DD" w:rsidP="003E70DD">
      <w:pPr>
        <w:tabs>
          <w:tab w:val="left" w:pos="6510"/>
        </w:tabs>
        <w:rPr>
          <w:sz w:val="24"/>
          <w:szCs w:val="24"/>
        </w:rPr>
      </w:pPr>
    </w:p>
    <w:p w14:paraId="74A6EF78" w14:textId="30DF27F5" w:rsidR="003E70DD" w:rsidRPr="00863CDD" w:rsidRDefault="0013274F" w:rsidP="003E70DD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Гл. специалист </w:t>
      </w:r>
      <w:proofErr w:type="spellStart"/>
      <w:r>
        <w:rPr>
          <w:sz w:val="24"/>
          <w:szCs w:val="24"/>
        </w:rPr>
        <w:t>ОСТПиР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Д.А. Пидпалый</w:t>
      </w:r>
    </w:p>
    <w:p w14:paraId="433DC475" w14:textId="77777777" w:rsidR="00863CDD" w:rsidRPr="00863CDD" w:rsidRDefault="00863CDD">
      <w:pPr>
        <w:rPr>
          <w:sz w:val="24"/>
          <w:szCs w:val="24"/>
        </w:rPr>
      </w:pPr>
    </w:p>
    <w:sectPr w:rsidR="00863CDD" w:rsidRPr="00863CDD" w:rsidSect="0013274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317"/>
    <w:multiLevelType w:val="multilevel"/>
    <w:tmpl w:val="D7DEF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1E"/>
    <w:rsid w:val="0013274F"/>
    <w:rsid w:val="00150C47"/>
    <w:rsid w:val="001520E0"/>
    <w:rsid w:val="00185E24"/>
    <w:rsid w:val="00187F95"/>
    <w:rsid w:val="00235CCC"/>
    <w:rsid w:val="00273A81"/>
    <w:rsid w:val="002D6E4F"/>
    <w:rsid w:val="00326CAC"/>
    <w:rsid w:val="0033004A"/>
    <w:rsid w:val="003D5B56"/>
    <w:rsid w:val="003E20A0"/>
    <w:rsid w:val="003E70DD"/>
    <w:rsid w:val="003F25AB"/>
    <w:rsid w:val="00450A96"/>
    <w:rsid w:val="00462109"/>
    <w:rsid w:val="004832F2"/>
    <w:rsid w:val="00566730"/>
    <w:rsid w:val="005B3C14"/>
    <w:rsid w:val="005E4331"/>
    <w:rsid w:val="00780B7A"/>
    <w:rsid w:val="0078127B"/>
    <w:rsid w:val="007B5217"/>
    <w:rsid w:val="00821837"/>
    <w:rsid w:val="008466DF"/>
    <w:rsid w:val="008532A7"/>
    <w:rsid w:val="00863CDD"/>
    <w:rsid w:val="00911EF6"/>
    <w:rsid w:val="009455F7"/>
    <w:rsid w:val="00962603"/>
    <w:rsid w:val="00991738"/>
    <w:rsid w:val="009C3ED7"/>
    <w:rsid w:val="009D7C2F"/>
    <w:rsid w:val="00A21D3C"/>
    <w:rsid w:val="00A33CC2"/>
    <w:rsid w:val="00A9423A"/>
    <w:rsid w:val="00AF0D60"/>
    <w:rsid w:val="00AF6605"/>
    <w:rsid w:val="00B01A3D"/>
    <w:rsid w:val="00B173DD"/>
    <w:rsid w:val="00B8638F"/>
    <w:rsid w:val="00C160CA"/>
    <w:rsid w:val="00C5441E"/>
    <w:rsid w:val="00C7439F"/>
    <w:rsid w:val="00CB186B"/>
    <w:rsid w:val="00D24C86"/>
    <w:rsid w:val="00D4081C"/>
    <w:rsid w:val="00D436AE"/>
    <w:rsid w:val="00DB34BA"/>
    <w:rsid w:val="00EE58E7"/>
    <w:rsid w:val="00EF1CE9"/>
    <w:rsid w:val="00F42625"/>
    <w:rsid w:val="00F604B6"/>
    <w:rsid w:val="00FD06C5"/>
    <w:rsid w:val="00FD404A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1E10"/>
  <w15:chartTrackingRefBased/>
  <w15:docId w15:val="{3EFB03C4-9F78-4EA8-B1F0-B8C2E51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CDD"/>
    <w:pPr>
      <w:spacing w:after="0" w:line="240" w:lineRule="auto"/>
    </w:pPr>
    <w:rPr>
      <w:rFonts w:ascii="Times New Roman" w:eastAsia="Times New Roman" w:hAnsi="Times New Roman" w:cs="Times New Roman"/>
      <w:spacing w:val="4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6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86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B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5B56"/>
    <w:rPr>
      <w:color w:val="0563C1" w:themeColor="hyperlink"/>
      <w:u w:val="single"/>
    </w:rPr>
  </w:style>
  <w:style w:type="character" w:customStyle="1" w:styleId="a6">
    <w:name w:val="Другое_"/>
    <w:basedOn w:val="a0"/>
    <w:link w:val="a7"/>
    <w:rsid w:val="005E4331"/>
    <w:rPr>
      <w:rFonts w:ascii="Arial" w:eastAsia="Arial" w:hAnsi="Arial" w:cs="Arial"/>
      <w:shd w:val="clear" w:color="auto" w:fill="FFFFFF"/>
    </w:rPr>
  </w:style>
  <w:style w:type="paragraph" w:customStyle="1" w:styleId="a7">
    <w:name w:val="Другое"/>
    <w:basedOn w:val="a"/>
    <w:link w:val="a6"/>
    <w:rsid w:val="005E4331"/>
    <w:pPr>
      <w:widowControl w:val="0"/>
      <w:shd w:val="clear" w:color="auto" w:fill="FFFFFF"/>
      <w:spacing w:line="252" w:lineRule="auto"/>
      <w:ind w:firstLine="400"/>
      <w:jc w:val="both"/>
    </w:pPr>
    <w:rPr>
      <w:rFonts w:ascii="Arial" w:eastAsia="Arial" w:hAnsi="Arial" w:cs="Arial"/>
      <w:spacing w:val="0"/>
      <w:sz w:val="22"/>
      <w:szCs w:val="22"/>
      <w:lang w:eastAsia="en-US"/>
    </w:rPr>
  </w:style>
  <w:style w:type="paragraph" w:styleId="a8">
    <w:name w:val="No Spacing"/>
    <w:uiPriority w:val="1"/>
    <w:qFormat/>
    <w:rsid w:val="00EF1CE9"/>
    <w:pPr>
      <w:spacing w:after="0" w:line="240" w:lineRule="auto"/>
    </w:pPr>
    <w:rPr>
      <w:rFonts w:ascii="Times New Roman" w:eastAsia="Times New Roman" w:hAnsi="Times New Roman" w:cs="Times New Roman"/>
      <w:spacing w:val="4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38F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38F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38F"/>
    <w:rPr>
      <w:rFonts w:asciiTheme="majorHAnsi" w:eastAsiaTheme="majorEastAsia" w:hAnsiTheme="majorHAnsi" w:cstheme="majorBidi"/>
      <w:color w:val="1F4D78" w:themeColor="accent1" w:themeShade="7F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638F"/>
    <w:rPr>
      <w:rFonts w:asciiTheme="majorHAnsi" w:eastAsiaTheme="majorEastAsia" w:hAnsiTheme="majorHAnsi" w:cstheme="majorBidi"/>
      <w:i/>
      <w:iCs/>
      <w:color w:val="2E74B5" w:themeColor="accent1" w:themeShade="BF"/>
      <w:spacing w:val="4"/>
      <w:sz w:val="26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73A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3A8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3A81"/>
    <w:rPr>
      <w:rFonts w:ascii="Times New Roman" w:eastAsia="Times New Roman" w:hAnsi="Times New Roman" w:cs="Times New Roman"/>
      <w:spacing w:val="4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3A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3A81"/>
    <w:rPr>
      <w:rFonts w:ascii="Times New Roman" w:eastAsia="Times New Roman" w:hAnsi="Times New Roman" w:cs="Times New Roman"/>
      <w:b/>
      <w:bCs/>
      <w:spacing w:val="4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3A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3A81"/>
    <w:rPr>
      <w:rFonts w:ascii="Segoe UI" w:eastAsia="Times New Roman" w:hAnsi="Segoe UI" w:cs="Segoe UI"/>
      <w:spacing w:val="4"/>
      <w:sz w:val="18"/>
      <w:szCs w:val="18"/>
      <w:lang w:eastAsia="ru-RU"/>
    </w:rPr>
  </w:style>
  <w:style w:type="paragraph" w:customStyle="1" w:styleId="Default">
    <w:name w:val="Default"/>
    <w:rsid w:val="00235C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fipnp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SCCMCB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Совмен Роман Асланович</dc:creator>
  <cp:keywords/>
  <dc:description/>
  <cp:lastModifiedBy>Семенов Евгений Анатольевич</cp:lastModifiedBy>
  <cp:revision>2</cp:revision>
  <cp:lastPrinted>2020-03-18T07:20:00Z</cp:lastPrinted>
  <dcterms:created xsi:type="dcterms:W3CDTF">2022-05-16T12:11:00Z</dcterms:created>
  <dcterms:modified xsi:type="dcterms:W3CDTF">2022-05-16T12:11:00Z</dcterms:modified>
</cp:coreProperties>
</file>